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5DBB"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D5025">
              <w:t>10.06.2015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D5025">
            <w:pPr>
              <w:tabs>
                <w:tab w:val="left" w:pos="3123"/>
                <w:tab w:val="left" w:pos="3270"/>
              </w:tabs>
              <w:jc w:val="right"/>
            </w:pPr>
            <w:r w:rsidRPr="00360CF1">
              <w:t xml:space="preserve">№ </w:t>
            </w:r>
            <w:r w:rsidR="00BD5025">
              <w:t>933</w:t>
            </w:r>
            <w:r w:rsidRPr="00360CF1">
              <w:t xml:space="preserve">          </w:t>
            </w:r>
          </w:p>
        </w:tc>
      </w:tr>
    </w:tbl>
    <w:p w:rsidR="00096EF6" w:rsidRDefault="00096EF6" w:rsidP="00096EF6">
      <w:pPr>
        <w:tabs>
          <w:tab w:val="left" w:pos="7200"/>
        </w:tabs>
        <w:ind w:firstLine="709"/>
        <w:jc w:val="both"/>
      </w:pPr>
    </w:p>
    <w:p w:rsidR="00096EF6" w:rsidRDefault="00096EF6" w:rsidP="00096EF6">
      <w:pPr>
        <w:tabs>
          <w:tab w:val="left" w:pos="7200"/>
        </w:tabs>
        <w:ind w:firstLine="709"/>
        <w:jc w:val="both"/>
      </w:pPr>
    </w:p>
    <w:p w:rsidR="00D369A0" w:rsidRDefault="00D369A0" w:rsidP="00D369A0">
      <w:pPr>
        <w:pStyle w:val="ConsPlusTitle"/>
        <w:widowControl/>
        <w:ind w:right="5102"/>
        <w:jc w:val="both"/>
        <w:rPr>
          <w:rFonts w:ascii="Times New Roman" w:hAnsi="Times New Roman" w:cs="Times New Roman"/>
          <w:b w:val="0"/>
          <w:sz w:val="28"/>
          <w:szCs w:val="28"/>
        </w:rPr>
      </w:pPr>
      <w:r>
        <w:rPr>
          <w:rFonts w:ascii="Times New Roman" w:hAnsi="Times New Roman" w:cs="Times New Roman"/>
          <w:b w:val="0"/>
          <w:sz w:val="28"/>
          <w:szCs w:val="28"/>
        </w:rPr>
        <w:t>Об утверждении плана мероприятий по ликвидации последствий паводка на отдельных территориях района</w:t>
      </w:r>
    </w:p>
    <w:p w:rsidR="00D369A0" w:rsidRDefault="00D369A0" w:rsidP="00D369A0">
      <w:pPr>
        <w:pStyle w:val="ConsPlusTitle"/>
        <w:widowControl/>
        <w:ind w:right="6038" w:firstLine="720"/>
        <w:jc w:val="center"/>
        <w:rPr>
          <w:rFonts w:ascii="Times New Roman" w:hAnsi="Times New Roman" w:cs="Times New Roman"/>
          <w:b w:val="0"/>
          <w:sz w:val="28"/>
          <w:szCs w:val="28"/>
        </w:rPr>
      </w:pPr>
    </w:p>
    <w:p w:rsidR="00D369A0" w:rsidRDefault="00D369A0" w:rsidP="00D369A0">
      <w:pPr>
        <w:pStyle w:val="ConsPlusTitle"/>
        <w:widowControl/>
        <w:ind w:right="6038" w:firstLine="720"/>
        <w:jc w:val="center"/>
        <w:rPr>
          <w:rFonts w:ascii="Times New Roman" w:hAnsi="Times New Roman" w:cs="Times New Roman"/>
          <w:b w:val="0"/>
          <w:sz w:val="28"/>
          <w:szCs w:val="28"/>
        </w:rPr>
      </w:pPr>
    </w:p>
    <w:p w:rsidR="00D369A0" w:rsidRDefault="00D369A0" w:rsidP="00D369A0">
      <w:pPr>
        <w:pStyle w:val="ConsPlusNormal"/>
        <w:widowContro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В целях ликвидации последствий паводка на отдельных территориях ра</w:t>
      </w:r>
      <w:r>
        <w:rPr>
          <w:rFonts w:ascii="Times New Roman" w:hAnsi="Times New Roman" w:cs="Times New Roman"/>
          <w:sz w:val="28"/>
          <w:szCs w:val="28"/>
        </w:rPr>
        <w:t>й</w:t>
      </w:r>
      <w:r>
        <w:rPr>
          <w:rFonts w:ascii="Times New Roman" w:hAnsi="Times New Roman" w:cs="Times New Roman"/>
          <w:sz w:val="28"/>
          <w:szCs w:val="28"/>
        </w:rPr>
        <w:t>она, оказания мер единовременной адресной помощи жителям района и обе</w:t>
      </w:r>
      <w:r>
        <w:rPr>
          <w:rFonts w:ascii="Times New Roman" w:hAnsi="Times New Roman" w:cs="Times New Roman"/>
          <w:sz w:val="28"/>
          <w:szCs w:val="28"/>
        </w:rPr>
        <w:t>с</w:t>
      </w:r>
      <w:r>
        <w:rPr>
          <w:rFonts w:ascii="Times New Roman" w:hAnsi="Times New Roman" w:cs="Times New Roman"/>
          <w:sz w:val="28"/>
          <w:szCs w:val="28"/>
        </w:rPr>
        <w:t>печения жизни и здоровья граждан:</w:t>
      </w:r>
      <w:proofErr w:type="gramEnd"/>
    </w:p>
    <w:p w:rsidR="00D369A0" w:rsidRDefault="00D369A0" w:rsidP="00D369A0">
      <w:pPr>
        <w:pStyle w:val="ConsPlusNormal"/>
        <w:widowControl/>
        <w:ind w:firstLine="709"/>
        <w:jc w:val="both"/>
        <w:rPr>
          <w:rFonts w:ascii="Times New Roman" w:hAnsi="Times New Roman" w:cs="Times New Roman"/>
          <w:sz w:val="28"/>
          <w:szCs w:val="28"/>
        </w:rPr>
      </w:pPr>
    </w:p>
    <w:p w:rsidR="00D369A0" w:rsidRDefault="00D369A0" w:rsidP="00D369A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 Утвердить план мероприятий по ликвидации последствий паводка                на отдельных территориях района согласно приложению.</w:t>
      </w:r>
    </w:p>
    <w:p w:rsidR="00D369A0" w:rsidRDefault="00D369A0" w:rsidP="00D369A0">
      <w:pPr>
        <w:pStyle w:val="ConsPlusNormal"/>
        <w:widowControl/>
        <w:ind w:firstLine="709"/>
        <w:jc w:val="both"/>
        <w:rPr>
          <w:rFonts w:ascii="Times New Roman" w:hAnsi="Times New Roman" w:cs="Times New Roman"/>
          <w:sz w:val="28"/>
          <w:szCs w:val="28"/>
        </w:rPr>
      </w:pPr>
    </w:p>
    <w:p w:rsidR="00D369A0" w:rsidRDefault="00D369A0" w:rsidP="00D369A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 Ответственным исполнителям, согласно приложению, обеспечить в</w:t>
      </w:r>
      <w:r>
        <w:rPr>
          <w:rFonts w:ascii="Times New Roman" w:hAnsi="Times New Roman" w:cs="Times New Roman"/>
          <w:sz w:val="28"/>
          <w:szCs w:val="28"/>
        </w:rPr>
        <w:t>ы</w:t>
      </w:r>
      <w:r>
        <w:rPr>
          <w:rFonts w:ascii="Times New Roman" w:hAnsi="Times New Roman" w:cs="Times New Roman"/>
          <w:sz w:val="28"/>
          <w:szCs w:val="28"/>
        </w:rPr>
        <w:t>полнение мероприятий в установленные сроки.</w:t>
      </w:r>
    </w:p>
    <w:p w:rsidR="00D369A0" w:rsidRDefault="00D369A0" w:rsidP="00D369A0">
      <w:pPr>
        <w:pStyle w:val="ConsPlusNormal"/>
        <w:widowControl/>
        <w:ind w:firstLine="709"/>
        <w:jc w:val="both"/>
        <w:rPr>
          <w:rFonts w:ascii="Times New Roman" w:hAnsi="Times New Roman" w:cs="Times New Roman"/>
          <w:sz w:val="28"/>
          <w:szCs w:val="28"/>
        </w:rPr>
      </w:pPr>
    </w:p>
    <w:p w:rsidR="00D369A0" w:rsidRDefault="00501E7D" w:rsidP="00D369A0">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w:t>
      </w:r>
      <w:r w:rsidR="00D369A0">
        <w:rPr>
          <w:rFonts w:ascii="Times New Roman" w:hAnsi="Times New Roman" w:cs="Times New Roman"/>
          <w:sz w:val="28"/>
          <w:szCs w:val="28"/>
        </w:rPr>
        <w:t xml:space="preserve">. </w:t>
      </w:r>
      <w:proofErr w:type="gramStart"/>
      <w:r w:rsidR="00D369A0">
        <w:rPr>
          <w:rFonts w:ascii="Times New Roman" w:hAnsi="Times New Roman" w:cs="Times New Roman"/>
          <w:sz w:val="28"/>
          <w:szCs w:val="28"/>
        </w:rPr>
        <w:t>Контроль за выполнением постановления возложить на заместителя главы администрации района по потребительскому рынку, местной промы</w:t>
      </w:r>
      <w:r w:rsidR="00D369A0">
        <w:rPr>
          <w:rFonts w:ascii="Times New Roman" w:hAnsi="Times New Roman" w:cs="Times New Roman"/>
          <w:sz w:val="28"/>
          <w:szCs w:val="28"/>
        </w:rPr>
        <w:t>ш</w:t>
      </w:r>
      <w:r w:rsidR="00D369A0">
        <w:rPr>
          <w:rFonts w:ascii="Times New Roman" w:hAnsi="Times New Roman" w:cs="Times New Roman"/>
          <w:sz w:val="28"/>
          <w:szCs w:val="28"/>
        </w:rPr>
        <w:t>ленности, транспорту и связи</w:t>
      </w:r>
      <w:r>
        <w:rPr>
          <w:rFonts w:ascii="Times New Roman" w:hAnsi="Times New Roman" w:cs="Times New Roman"/>
          <w:sz w:val="28"/>
          <w:szCs w:val="28"/>
        </w:rPr>
        <w:t xml:space="preserve">, председателя комиссии </w:t>
      </w:r>
      <w:r w:rsidRPr="00501E7D">
        <w:rPr>
          <w:rFonts w:ascii="Times New Roman" w:hAnsi="Times New Roman" w:cs="Times New Roman"/>
          <w:sz w:val="28"/>
          <w:szCs w:val="28"/>
        </w:rPr>
        <w:t xml:space="preserve">по предупреждению </w:t>
      </w:r>
      <w:r>
        <w:rPr>
          <w:rFonts w:ascii="Times New Roman" w:hAnsi="Times New Roman" w:cs="Times New Roman"/>
          <w:sz w:val="28"/>
          <w:szCs w:val="28"/>
        </w:rPr>
        <w:t xml:space="preserve">        </w:t>
      </w:r>
      <w:r w:rsidRPr="00501E7D">
        <w:rPr>
          <w:rFonts w:ascii="Times New Roman" w:hAnsi="Times New Roman" w:cs="Times New Roman"/>
          <w:sz w:val="28"/>
          <w:szCs w:val="28"/>
        </w:rPr>
        <w:t>и ликвидации чрезвычайных ситуаций и обеспечению пожарной безопасности района</w:t>
      </w:r>
      <w:r w:rsidR="00D369A0">
        <w:rPr>
          <w:rFonts w:ascii="Times New Roman" w:hAnsi="Times New Roman" w:cs="Times New Roman"/>
          <w:sz w:val="28"/>
          <w:szCs w:val="28"/>
        </w:rPr>
        <w:t xml:space="preserve"> Х.Ж. Абдуллин</w:t>
      </w:r>
      <w:r>
        <w:rPr>
          <w:rFonts w:ascii="Times New Roman" w:hAnsi="Times New Roman" w:cs="Times New Roman"/>
          <w:sz w:val="28"/>
          <w:szCs w:val="28"/>
        </w:rPr>
        <w:t>а</w:t>
      </w:r>
      <w:r w:rsidR="00D369A0">
        <w:rPr>
          <w:rFonts w:ascii="Times New Roman" w:hAnsi="Times New Roman" w:cs="Times New Roman"/>
          <w:sz w:val="28"/>
          <w:szCs w:val="28"/>
        </w:rPr>
        <w:t>.</w:t>
      </w:r>
      <w:proofErr w:type="gramEnd"/>
    </w:p>
    <w:p w:rsidR="00D369A0" w:rsidRDefault="00D369A0" w:rsidP="00D369A0">
      <w:pPr>
        <w:pStyle w:val="ConsPlusNormal"/>
        <w:widowControl/>
        <w:jc w:val="both"/>
        <w:rPr>
          <w:rFonts w:ascii="Times New Roman" w:hAnsi="Times New Roman" w:cs="Times New Roman"/>
          <w:sz w:val="28"/>
          <w:szCs w:val="28"/>
        </w:rPr>
      </w:pPr>
    </w:p>
    <w:p w:rsidR="00D369A0" w:rsidRDefault="00D369A0" w:rsidP="00D369A0">
      <w:pPr>
        <w:pStyle w:val="ConsPlusNormal"/>
        <w:widowControl/>
        <w:jc w:val="both"/>
        <w:rPr>
          <w:rFonts w:ascii="Times New Roman" w:hAnsi="Times New Roman" w:cs="Times New Roman"/>
          <w:sz w:val="28"/>
          <w:szCs w:val="28"/>
        </w:rPr>
      </w:pPr>
    </w:p>
    <w:p w:rsidR="00D369A0" w:rsidRDefault="00D369A0" w:rsidP="00D369A0">
      <w:pPr>
        <w:pStyle w:val="ConsPlusNormal"/>
        <w:widowControl/>
        <w:jc w:val="both"/>
        <w:rPr>
          <w:rFonts w:ascii="Times New Roman" w:hAnsi="Times New Roman" w:cs="Times New Roman"/>
          <w:sz w:val="28"/>
          <w:szCs w:val="28"/>
        </w:rPr>
      </w:pPr>
    </w:p>
    <w:p w:rsidR="00D369A0" w:rsidRDefault="00D369A0" w:rsidP="00D369A0">
      <w:pPr>
        <w:jc w:val="both"/>
        <w:rPr>
          <w:szCs w:val="20"/>
        </w:rPr>
      </w:pPr>
      <w:r>
        <w:t>Глава администрации района                                                            Б.А. Саломатин</w:t>
      </w:r>
    </w:p>
    <w:p w:rsidR="00D369A0" w:rsidRDefault="00D369A0" w:rsidP="00D369A0">
      <w:pPr>
        <w:jc w:val="both"/>
      </w:pPr>
    </w:p>
    <w:p w:rsidR="00D369A0" w:rsidRDefault="00D369A0" w:rsidP="00D369A0">
      <w:pPr>
        <w:sectPr w:rsidR="00D369A0">
          <w:pgSz w:w="11906" w:h="16838"/>
          <w:pgMar w:top="1134" w:right="567" w:bottom="1134" w:left="1701" w:header="709" w:footer="709" w:gutter="0"/>
          <w:cols w:space="720"/>
        </w:sectPr>
      </w:pPr>
    </w:p>
    <w:p w:rsidR="00D369A0" w:rsidRDefault="00D369A0" w:rsidP="00D369A0">
      <w:pPr>
        <w:ind w:left="10490"/>
        <w:jc w:val="both"/>
      </w:pPr>
      <w:r>
        <w:lastRenderedPageBreak/>
        <w:t xml:space="preserve">Приложение к постановлению </w:t>
      </w:r>
    </w:p>
    <w:p w:rsidR="00D369A0" w:rsidRDefault="00D369A0" w:rsidP="00D369A0">
      <w:pPr>
        <w:ind w:left="10490"/>
        <w:jc w:val="both"/>
      </w:pPr>
      <w:r>
        <w:t>администрации района</w:t>
      </w:r>
    </w:p>
    <w:p w:rsidR="00D369A0" w:rsidRDefault="00D369A0" w:rsidP="00D369A0">
      <w:pPr>
        <w:ind w:left="10490"/>
        <w:jc w:val="both"/>
      </w:pPr>
      <w:r>
        <w:t xml:space="preserve">от </w:t>
      </w:r>
      <w:r w:rsidR="00BD5025">
        <w:t>10.06.2015</w:t>
      </w:r>
      <w:r>
        <w:t xml:space="preserve"> № </w:t>
      </w:r>
      <w:r w:rsidR="00BD5025">
        <w:t>933</w:t>
      </w:r>
      <w:bookmarkStart w:id="0" w:name="_GoBack"/>
      <w:bookmarkEnd w:id="0"/>
    </w:p>
    <w:p w:rsidR="00D369A0" w:rsidRDefault="00D369A0" w:rsidP="00D369A0">
      <w:pPr>
        <w:pStyle w:val="ConsPlusNormal"/>
        <w:widowControl/>
        <w:jc w:val="center"/>
        <w:outlineLvl w:val="0"/>
        <w:rPr>
          <w:rFonts w:ascii="Times New Roman" w:hAnsi="Times New Roman" w:cs="Times New Roman"/>
          <w:sz w:val="28"/>
          <w:szCs w:val="28"/>
        </w:rPr>
      </w:pPr>
    </w:p>
    <w:p w:rsidR="00D369A0" w:rsidRPr="00D369A0" w:rsidRDefault="00D369A0" w:rsidP="00D369A0">
      <w:pPr>
        <w:tabs>
          <w:tab w:val="left" w:pos="10860"/>
        </w:tabs>
        <w:jc w:val="center"/>
        <w:rPr>
          <w:szCs w:val="20"/>
        </w:rPr>
      </w:pPr>
    </w:p>
    <w:p w:rsidR="00D369A0" w:rsidRDefault="00D369A0" w:rsidP="00D369A0">
      <w:pPr>
        <w:tabs>
          <w:tab w:val="left" w:pos="10860"/>
        </w:tabs>
        <w:jc w:val="center"/>
        <w:rPr>
          <w:b/>
        </w:rPr>
      </w:pPr>
      <w:r>
        <w:rPr>
          <w:b/>
        </w:rPr>
        <w:t>План</w:t>
      </w:r>
    </w:p>
    <w:p w:rsidR="00D369A0" w:rsidRDefault="00D369A0" w:rsidP="00D369A0">
      <w:pPr>
        <w:tabs>
          <w:tab w:val="left" w:pos="10860"/>
        </w:tabs>
        <w:jc w:val="center"/>
        <w:rPr>
          <w:b/>
        </w:rPr>
      </w:pPr>
      <w:r>
        <w:rPr>
          <w:b/>
        </w:rPr>
        <w:t>мероприятий по ликвидации последствий паводка на отдельных территориях района</w:t>
      </w:r>
    </w:p>
    <w:p w:rsidR="00D369A0" w:rsidRDefault="00D369A0" w:rsidP="00D369A0">
      <w:pPr>
        <w:tabs>
          <w:tab w:val="left" w:pos="10860"/>
        </w:tabs>
        <w:jc w:val="center"/>
      </w:pPr>
    </w:p>
    <w:tbl>
      <w:tblPr>
        <w:tblW w:w="15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3"/>
        <w:gridCol w:w="4955"/>
        <w:gridCol w:w="1985"/>
        <w:gridCol w:w="7657"/>
      </w:tblGrid>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b/>
                <w:sz w:val="24"/>
                <w:szCs w:val="24"/>
              </w:rPr>
            </w:pPr>
            <w:r w:rsidRPr="00D369A0">
              <w:rPr>
                <w:b/>
                <w:sz w:val="24"/>
                <w:szCs w:val="24"/>
              </w:rPr>
              <w:t>№</w:t>
            </w:r>
          </w:p>
          <w:p w:rsidR="00D369A0" w:rsidRPr="00D369A0" w:rsidRDefault="00D369A0">
            <w:pPr>
              <w:tabs>
                <w:tab w:val="left" w:pos="10860"/>
              </w:tabs>
              <w:jc w:val="center"/>
              <w:rPr>
                <w:b/>
                <w:sz w:val="24"/>
                <w:szCs w:val="24"/>
              </w:rPr>
            </w:pPr>
            <w:proofErr w:type="gramStart"/>
            <w:r w:rsidRPr="00D369A0">
              <w:rPr>
                <w:b/>
                <w:sz w:val="24"/>
                <w:szCs w:val="24"/>
              </w:rPr>
              <w:t>п</w:t>
            </w:r>
            <w:proofErr w:type="gramEnd"/>
            <w:r w:rsidRPr="00D369A0">
              <w:rPr>
                <w:b/>
                <w:sz w:val="24"/>
                <w:szCs w:val="24"/>
              </w:rPr>
              <w:t>/п</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b/>
                <w:sz w:val="24"/>
                <w:szCs w:val="24"/>
              </w:rPr>
            </w:pPr>
            <w:r w:rsidRPr="00D369A0">
              <w:rPr>
                <w:b/>
                <w:sz w:val="24"/>
                <w:szCs w:val="24"/>
              </w:rPr>
              <w:t>Наименование мероприятий</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b/>
                <w:sz w:val="24"/>
                <w:szCs w:val="24"/>
              </w:rPr>
            </w:pPr>
            <w:r w:rsidRPr="00D369A0">
              <w:rPr>
                <w:b/>
                <w:sz w:val="24"/>
                <w:szCs w:val="24"/>
              </w:rPr>
              <w:t>Срок</w:t>
            </w:r>
          </w:p>
          <w:p w:rsidR="00D369A0" w:rsidRPr="00D369A0" w:rsidRDefault="00D369A0">
            <w:pPr>
              <w:tabs>
                <w:tab w:val="left" w:pos="10860"/>
              </w:tabs>
              <w:jc w:val="center"/>
              <w:rPr>
                <w:b/>
                <w:sz w:val="24"/>
                <w:szCs w:val="24"/>
              </w:rPr>
            </w:pPr>
            <w:r w:rsidRPr="00D369A0">
              <w:rPr>
                <w:b/>
                <w:sz w:val="24"/>
                <w:szCs w:val="24"/>
              </w:rPr>
              <w:t>исполнения</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b/>
                <w:sz w:val="24"/>
                <w:szCs w:val="24"/>
              </w:rPr>
            </w:pPr>
            <w:r w:rsidRPr="00D369A0">
              <w:rPr>
                <w:b/>
                <w:sz w:val="24"/>
                <w:szCs w:val="24"/>
              </w:rPr>
              <w:t>Ответственные исполнители</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1.</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both"/>
              <w:rPr>
                <w:sz w:val="24"/>
                <w:szCs w:val="24"/>
              </w:rPr>
            </w:pPr>
            <w:r w:rsidRPr="00D369A0">
              <w:rPr>
                <w:sz w:val="24"/>
                <w:szCs w:val="24"/>
              </w:rPr>
              <w:t>Создать рабочую группу по обследованию состояния муниципальных дорог</w:t>
            </w:r>
            <w:r>
              <w:rPr>
                <w:sz w:val="24"/>
                <w:szCs w:val="24"/>
              </w:rPr>
              <w:t>,</w:t>
            </w:r>
            <w:r w:rsidRPr="00D369A0">
              <w:rPr>
                <w:sz w:val="24"/>
                <w:szCs w:val="24"/>
              </w:rPr>
              <w:t xml:space="preserve"> распол</w:t>
            </w:r>
            <w:r w:rsidRPr="00D369A0">
              <w:rPr>
                <w:sz w:val="24"/>
                <w:szCs w:val="24"/>
              </w:rPr>
              <w:t>о</w:t>
            </w:r>
            <w:r w:rsidRPr="00D369A0">
              <w:rPr>
                <w:sz w:val="24"/>
                <w:szCs w:val="24"/>
              </w:rPr>
              <w:t>женных в зоне затопления. Провести обсл</w:t>
            </w:r>
            <w:r w:rsidRPr="00D369A0">
              <w:rPr>
                <w:sz w:val="24"/>
                <w:szCs w:val="24"/>
              </w:rPr>
              <w:t>е</w:t>
            </w:r>
            <w:r w:rsidRPr="00D369A0">
              <w:rPr>
                <w:sz w:val="24"/>
                <w:szCs w:val="24"/>
              </w:rPr>
              <w:t>дование подъездных дорог к населенным пунктам района в целях выявления опасных участков</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Pr>
                <w:sz w:val="24"/>
                <w:szCs w:val="24"/>
              </w:rPr>
              <w:t>п</w:t>
            </w:r>
            <w:r w:rsidRPr="00D369A0">
              <w:rPr>
                <w:sz w:val="24"/>
                <w:szCs w:val="24"/>
              </w:rPr>
              <w:t>осле</w:t>
            </w:r>
            <w:r>
              <w:rPr>
                <w:sz w:val="24"/>
                <w:szCs w:val="24"/>
              </w:rPr>
              <w:t xml:space="preserve"> снижения уровня воды в реке Оби</w:t>
            </w:r>
            <w:r w:rsidRPr="00D369A0">
              <w:rPr>
                <w:sz w:val="24"/>
                <w:szCs w:val="24"/>
              </w:rPr>
              <w:t xml:space="preserve"> до уровня, позв</w:t>
            </w:r>
            <w:r w:rsidRPr="00D369A0">
              <w:rPr>
                <w:sz w:val="24"/>
                <w:szCs w:val="24"/>
              </w:rPr>
              <w:t>о</w:t>
            </w:r>
            <w:r w:rsidRPr="00D369A0">
              <w:rPr>
                <w:sz w:val="24"/>
                <w:szCs w:val="24"/>
              </w:rPr>
              <w:t>ляющего обсл</w:t>
            </w:r>
            <w:r w:rsidRPr="00D369A0">
              <w:rPr>
                <w:sz w:val="24"/>
                <w:szCs w:val="24"/>
              </w:rPr>
              <w:t>е</w:t>
            </w:r>
            <w:r w:rsidRPr="00D369A0">
              <w:rPr>
                <w:sz w:val="24"/>
                <w:szCs w:val="24"/>
              </w:rPr>
              <w:t>дование дорог</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D369A0">
            <w:pPr>
              <w:jc w:val="both"/>
              <w:rPr>
                <w:sz w:val="24"/>
                <w:szCs w:val="24"/>
              </w:rPr>
            </w:pPr>
            <w:proofErr w:type="gramStart"/>
            <w:r>
              <w:rPr>
                <w:sz w:val="24"/>
                <w:szCs w:val="24"/>
              </w:rPr>
              <w:t>з</w:t>
            </w:r>
            <w:r w:rsidRPr="00D369A0">
              <w:rPr>
                <w:sz w:val="24"/>
                <w:szCs w:val="24"/>
              </w:rPr>
              <w:t>аместитель главы администрации района по потребительскому рынку, местной промышленности, транспорту и связи</w:t>
            </w:r>
            <w:r w:rsidR="00501E7D">
              <w:rPr>
                <w:sz w:val="24"/>
                <w:szCs w:val="24"/>
              </w:rPr>
              <w:t>,</w:t>
            </w:r>
            <w:r w:rsidR="00501E7D">
              <w:t xml:space="preserve"> </w:t>
            </w:r>
            <w:r w:rsidR="00501E7D">
              <w:rPr>
                <w:sz w:val="24"/>
                <w:szCs w:val="24"/>
              </w:rPr>
              <w:t>председатель</w:t>
            </w:r>
            <w:r w:rsidR="00501E7D" w:rsidRPr="00501E7D">
              <w:rPr>
                <w:sz w:val="24"/>
                <w:szCs w:val="24"/>
              </w:rPr>
              <w:t xml:space="preserve"> комиссии по предупреждению и ликвидации чрезвычайных ситуаций и обеспеч</w:t>
            </w:r>
            <w:r w:rsidR="00501E7D" w:rsidRPr="00501E7D">
              <w:rPr>
                <w:sz w:val="24"/>
                <w:szCs w:val="24"/>
              </w:rPr>
              <w:t>е</w:t>
            </w:r>
            <w:r w:rsidR="00501E7D" w:rsidRPr="00501E7D">
              <w:rPr>
                <w:sz w:val="24"/>
                <w:szCs w:val="24"/>
              </w:rPr>
              <w:t>нию пожарной безопасности района</w:t>
            </w:r>
            <w:r w:rsidRPr="00501E7D">
              <w:rPr>
                <w:sz w:val="24"/>
                <w:szCs w:val="24"/>
              </w:rPr>
              <w:t xml:space="preserve"> Х.Ж. Абдуллин</w:t>
            </w:r>
            <w:proofErr w:type="gramEnd"/>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2.</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both"/>
              <w:rPr>
                <w:sz w:val="24"/>
                <w:szCs w:val="24"/>
              </w:rPr>
            </w:pPr>
            <w:r w:rsidRPr="00D369A0">
              <w:rPr>
                <w:sz w:val="24"/>
                <w:szCs w:val="24"/>
              </w:rPr>
              <w:t>В целях недопущения появления несанкци</w:t>
            </w:r>
            <w:r w:rsidRPr="00D369A0">
              <w:rPr>
                <w:sz w:val="24"/>
                <w:szCs w:val="24"/>
              </w:rPr>
              <w:t>о</w:t>
            </w:r>
            <w:r w:rsidRPr="00D369A0">
              <w:rPr>
                <w:sz w:val="24"/>
                <w:szCs w:val="24"/>
              </w:rPr>
              <w:t>нированных свалок и предупреждения небл</w:t>
            </w:r>
            <w:r w:rsidRPr="00D369A0">
              <w:rPr>
                <w:sz w:val="24"/>
                <w:szCs w:val="24"/>
              </w:rPr>
              <w:t>а</w:t>
            </w:r>
            <w:r w:rsidRPr="00D369A0">
              <w:rPr>
                <w:sz w:val="24"/>
                <w:szCs w:val="24"/>
              </w:rPr>
              <w:t>гоприятной санитарно-эпидемиологической обстановки рекомендовать руководителям открытых акционерных обществ «</w:t>
            </w:r>
            <w:proofErr w:type="spellStart"/>
            <w:r w:rsidRPr="00D369A0">
              <w:rPr>
                <w:sz w:val="24"/>
                <w:szCs w:val="24"/>
              </w:rPr>
              <w:t>Трансиб</w:t>
            </w:r>
            <w:proofErr w:type="spellEnd"/>
            <w:r w:rsidRPr="00D369A0">
              <w:rPr>
                <w:sz w:val="24"/>
                <w:szCs w:val="24"/>
              </w:rPr>
              <w:t>» и «Коммунальник» обеспечить на безвозмез</w:t>
            </w:r>
            <w:r w:rsidRPr="00D369A0">
              <w:rPr>
                <w:sz w:val="24"/>
                <w:szCs w:val="24"/>
              </w:rPr>
              <w:t>д</w:t>
            </w:r>
            <w:r w:rsidRPr="00D369A0">
              <w:rPr>
                <w:sz w:val="24"/>
                <w:szCs w:val="24"/>
              </w:rPr>
              <w:t>ных условиях прием мусора с территорий, подвергшихся подтоплению</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Pr>
                <w:sz w:val="24"/>
                <w:szCs w:val="24"/>
              </w:rPr>
              <w:t>д</w:t>
            </w:r>
            <w:r w:rsidRPr="00D369A0">
              <w:rPr>
                <w:sz w:val="24"/>
                <w:szCs w:val="24"/>
              </w:rPr>
              <w:t>о ликвидации образовавшегося мусора</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501E7D" w:rsidP="00501E7D">
            <w:pPr>
              <w:jc w:val="both"/>
              <w:rPr>
                <w:sz w:val="24"/>
                <w:szCs w:val="24"/>
              </w:rPr>
            </w:pPr>
            <w:r>
              <w:rPr>
                <w:sz w:val="24"/>
                <w:szCs w:val="24"/>
              </w:rPr>
              <w:t>заместитель</w:t>
            </w:r>
            <w:r w:rsidR="00D369A0" w:rsidRPr="00D369A0">
              <w:rPr>
                <w:sz w:val="24"/>
                <w:szCs w:val="24"/>
              </w:rPr>
              <w:t xml:space="preserve"> главы администрации района по жилищно-коммунальному хозяйству и строительству </w:t>
            </w:r>
            <w:r>
              <w:rPr>
                <w:sz w:val="24"/>
                <w:szCs w:val="24"/>
              </w:rPr>
              <w:t>А.Ю. Бурылов</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3.</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rsidP="00501E7D">
            <w:pPr>
              <w:tabs>
                <w:tab w:val="left" w:pos="10860"/>
              </w:tabs>
              <w:jc w:val="both"/>
              <w:rPr>
                <w:sz w:val="24"/>
                <w:szCs w:val="24"/>
              </w:rPr>
            </w:pPr>
            <w:r w:rsidRPr="00D369A0">
              <w:rPr>
                <w:sz w:val="24"/>
                <w:szCs w:val="24"/>
              </w:rPr>
              <w:t>Подготовить комплекс санитарно-гигиенических и противоэпидемиологич</w:t>
            </w:r>
            <w:r w:rsidRPr="00D369A0">
              <w:rPr>
                <w:sz w:val="24"/>
                <w:szCs w:val="24"/>
              </w:rPr>
              <w:t>е</w:t>
            </w:r>
            <w:r w:rsidRPr="00D369A0">
              <w:rPr>
                <w:sz w:val="24"/>
                <w:szCs w:val="24"/>
              </w:rPr>
              <w:t>ских мероприятий, направленных на пред</w:t>
            </w:r>
            <w:r w:rsidRPr="00D369A0">
              <w:rPr>
                <w:sz w:val="24"/>
                <w:szCs w:val="24"/>
              </w:rPr>
              <w:t>у</w:t>
            </w:r>
            <w:r w:rsidRPr="00D369A0">
              <w:rPr>
                <w:sz w:val="24"/>
                <w:szCs w:val="24"/>
              </w:rPr>
              <w:t>преждение заболевани</w:t>
            </w:r>
            <w:r w:rsidR="00501E7D">
              <w:rPr>
                <w:sz w:val="24"/>
                <w:szCs w:val="24"/>
              </w:rPr>
              <w:t>й</w:t>
            </w:r>
            <w:r w:rsidRPr="00D369A0">
              <w:rPr>
                <w:sz w:val="24"/>
                <w:szCs w:val="24"/>
              </w:rPr>
              <w:t xml:space="preserve"> населения, поп</w:t>
            </w:r>
            <w:r w:rsidRPr="00D369A0">
              <w:rPr>
                <w:sz w:val="24"/>
                <w:szCs w:val="24"/>
              </w:rPr>
              <w:t>а</w:t>
            </w:r>
            <w:r w:rsidRPr="00D369A0">
              <w:rPr>
                <w:sz w:val="24"/>
                <w:szCs w:val="24"/>
              </w:rPr>
              <w:t>дающего в зону затопления</w:t>
            </w:r>
            <w:r>
              <w:rPr>
                <w:sz w:val="24"/>
                <w:szCs w:val="24"/>
              </w:rPr>
              <w:t>,</w:t>
            </w:r>
            <w:r w:rsidRPr="00D369A0">
              <w:rPr>
                <w:sz w:val="24"/>
                <w:szCs w:val="24"/>
              </w:rPr>
              <w:t xml:space="preserve"> и организовать </w:t>
            </w:r>
            <w:r w:rsidR="00501E7D">
              <w:rPr>
                <w:sz w:val="24"/>
                <w:szCs w:val="24"/>
              </w:rPr>
              <w:t>их</w:t>
            </w:r>
            <w:r w:rsidRPr="00D369A0">
              <w:rPr>
                <w:sz w:val="24"/>
                <w:szCs w:val="24"/>
              </w:rPr>
              <w:t xml:space="preserve"> проведение</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Pr>
                <w:sz w:val="24"/>
                <w:szCs w:val="24"/>
              </w:rPr>
              <w:t>п</w:t>
            </w:r>
            <w:r w:rsidRPr="00D369A0">
              <w:rPr>
                <w:sz w:val="24"/>
                <w:szCs w:val="24"/>
              </w:rPr>
              <w:t>осле</w:t>
            </w:r>
            <w:r>
              <w:rPr>
                <w:sz w:val="24"/>
                <w:szCs w:val="24"/>
              </w:rPr>
              <w:t xml:space="preserve"> снижения уровня воды в реке Оби</w:t>
            </w:r>
            <w:r w:rsidRPr="00D369A0">
              <w:rPr>
                <w:sz w:val="24"/>
                <w:szCs w:val="24"/>
              </w:rPr>
              <w:t xml:space="preserve"> до уровня, позв</w:t>
            </w:r>
            <w:r w:rsidRPr="00D369A0">
              <w:rPr>
                <w:sz w:val="24"/>
                <w:szCs w:val="24"/>
              </w:rPr>
              <w:t>о</w:t>
            </w:r>
            <w:r w:rsidRPr="00D369A0">
              <w:rPr>
                <w:sz w:val="24"/>
                <w:szCs w:val="24"/>
              </w:rPr>
              <w:t>ляющего пров</w:t>
            </w:r>
            <w:r w:rsidRPr="00D369A0">
              <w:rPr>
                <w:sz w:val="24"/>
                <w:szCs w:val="24"/>
              </w:rPr>
              <w:t>е</w:t>
            </w:r>
            <w:r w:rsidRPr="00D369A0">
              <w:rPr>
                <w:sz w:val="24"/>
                <w:szCs w:val="24"/>
              </w:rPr>
              <w:t>дение работ</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D369A0">
            <w:pPr>
              <w:jc w:val="both"/>
              <w:rPr>
                <w:sz w:val="24"/>
                <w:szCs w:val="24"/>
              </w:rPr>
            </w:pPr>
            <w:r>
              <w:rPr>
                <w:sz w:val="24"/>
                <w:szCs w:val="24"/>
              </w:rPr>
              <w:t>н</w:t>
            </w:r>
            <w:r w:rsidRPr="00D369A0">
              <w:rPr>
                <w:sz w:val="24"/>
                <w:szCs w:val="24"/>
              </w:rPr>
              <w:t>ачальник территориального отдела Федеральной службы по надзору в сфере защиты прав потребителей и благополучия человека по Ханты-Мансийскому автономному округу – Югре в г. Нижневартовске, Ни</w:t>
            </w:r>
            <w:r w:rsidRPr="00D369A0">
              <w:rPr>
                <w:sz w:val="24"/>
                <w:szCs w:val="24"/>
              </w:rPr>
              <w:t>ж</w:t>
            </w:r>
            <w:r w:rsidRPr="00D369A0">
              <w:rPr>
                <w:sz w:val="24"/>
                <w:szCs w:val="24"/>
              </w:rPr>
              <w:t xml:space="preserve">невартовском районе и г. </w:t>
            </w:r>
            <w:proofErr w:type="spellStart"/>
            <w:r w:rsidRPr="00D369A0">
              <w:rPr>
                <w:sz w:val="24"/>
                <w:szCs w:val="24"/>
              </w:rPr>
              <w:t>Мегионе</w:t>
            </w:r>
            <w:proofErr w:type="spellEnd"/>
            <w:r w:rsidRPr="00D369A0">
              <w:rPr>
                <w:sz w:val="24"/>
                <w:szCs w:val="24"/>
              </w:rPr>
              <w:t xml:space="preserve"> О.В. Герасимова (по согласованию)</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4.</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both"/>
              <w:rPr>
                <w:sz w:val="24"/>
                <w:szCs w:val="24"/>
              </w:rPr>
            </w:pPr>
            <w:r w:rsidRPr="00D369A0">
              <w:rPr>
                <w:sz w:val="24"/>
                <w:szCs w:val="24"/>
              </w:rPr>
              <w:t>Подготовить документы по возмещению ущерба муниципальному имуществу от п</w:t>
            </w:r>
            <w:r w:rsidRPr="00D369A0">
              <w:rPr>
                <w:sz w:val="24"/>
                <w:szCs w:val="24"/>
              </w:rPr>
              <w:t>а</w:t>
            </w:r>
            <w:r w:rsidRPr="00D369A0">
              <w:rPr>
                <w:sz w:val="24"/>
                <w:szCs w:val="24"/>
              </w:rPr>
              <w:t>водка и оказывать содействие жителям ра</w:t>
            </w:r>
            <w:r w:rsidRPr="00D369A0">
              <w:rPr>
                <w:sz w:val="24"/>
                <w:szCs w:val="24"/>
              </w:rPr>
              <w:t>й</w:t>
            </w:r>
            <w:r w:rsidRPr="00D369A0">
              <w:rPr>
                <w:sz w:val="24"/>
                <w:szCs w:val="24"/>
              </w:rPr>
              <w:lastRenderedPageBreak/>
              <w:t>она, обратившимся за помощью</w:t>
            </w:r>
            <w:r>
              <w:rPr>
                <w:sz w:val="24"/>
                <w:szCs w:val="24"/>
              </w:rPr>
              <w:t>,</w:t>
            </w:r>
            <w:r w:rsidRPr="00D369A0">
              <w:rPr>
                <w:sz w:val="24"/>
                <w:szCs w:val="24"/>
              </w:rPr>
              <w:t xml:space="preserve"> в подготовке документов и их направлению в страховую компанию</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lastRenderedPageBreak/>
              <w:t>после устано</w:t>
            </w:r>
            <w:r w:rsidRPr="00D369A0">
              <w:rPr>
                <w:sz w:val="24"/>
                <w:szCs w:val="24"/>
              </w:rPr>
              <w:t>в</w:t>
            </w:r>
            <w:r w:rsidRPr="00D369A0">
              <w:rPr>
                <w:sz w:val="24"/>
                <w:szCs w:val="24"/>
              </w:rPr>
              <w:t xml:space="preserve">ления факта причинения </w:t>
            </w:r>
            <w:r w:rsidRPr="00D369A0">
              <w:rPr>
                <w:sz w:val="24"/>
                <w:szCs w:val="24"/>
              </w:rPr>
              <w:lastRenderedPageBreak/>
              <w:t>ущерба и опр</w:t>
            </w:r>
            <w:r w:rsidRPr="00D369A0">
              <w:rPr>
                <w:sz w:val="24"/>
                <w:szCs w:val="24"/>
              </w:rPr>
              <w:t>е</w:t>
            </w:r>
            <w:r w:rsidRPr="00D369A0">
              <w:rPr>
                <w:sz w:val="24"/>
                <w:szCs w:val="24"/>
              </w:rPr>
              <w:t>деления его ра</w:t>
            </w:r>
            <w:r w:rsidRPr="00D369A0">
              <w:rPr>
                <w:sz w:val="24"/>
                <w:szCs w:val="24"/>
              </w:rPr>
              <w:t>з</w:t>
            </w:r>
            <w:r w:rsidRPr="00D369A0">
              <w:rPr>
                <w:sz w:val="24"/>
                <w:szCs w:val="24"/>
              </w:rPr>
              <w:t>мера</w:t>
            </w:r>
          </w:p>
        </w:tc>
        <w:tc>
          <w:tcPr>
            <w:tcW w:w="7657" w:type="dxa"/>
            <w:tcBorders>
              <w:top w:val="single" w:sz="4" w:space="0" w:color="auto"/>
              <w:left w:val="single" w:sz="4" w:space="0" w:color="auto"/>
              <w:bottom w:val="single" w:sz="4" w:space="0" w:color="auto"/>
              <w:right w:val="single" w:sz="4" w:space="0" w:color="auto"/>
            </w:tcBorders>
            <w:hideMark/>
          </w:tcPr>
          <w:p w:rsidR="00501E7D" w:rsidRDefault="00D369A0">
            <w:pPr>
              <w:tabs>
                <w:tab w:val="left" w:pos="10860"/>
              </w:tabs>
              <w:jc w:val="both"/>
              <w:rPr>
                <w:sz w:val="24"/>
                <w:szCs w:val="24"/>
              </w:rPr>
            </w:pPr>
            <w:r>
              <w:rPr>
                <w:sz w:val="24"/>
                <w:szCs w:val="24"/>
              </w:rPr>
              <w:lastRenderedPageBreak/>
              <w:t>н</w:t>
            </w:r>
            <w:r w:rsidRPr="00D369A0">
              <w:rPr>
                <w:sz w:val="24"/>
                <w:szCs w:val="24"/>
              </w:rPr>
              <w:t>ачальник отдела по жилищным вопросам и муниципальной собстве</w:t>
            </w:r>
            <w:r w:rsidRPr="00D369A0">
              <w:rPr>
                <w:sz w:val="24"/>
                <w:szCs w:val="24"/>
              </w:rPr>
              <w:t>н</w:t>
            </w:r>
            <w:r w:rsidRPr="00D369A0">
              <w:rPr>
                <w:sz w:val="24"/>
                <w:szCs w:val="24"/>
              </w:rPr>
              <w:t>ности ад</w:t>
            </w:r>
            <w:r w:rsidR="00501E7D">
              <w:rPr>
                <w:sz w:val="24"/>
                <w:szCs w:val="24"/>
              </w:rPr>
              <w:t>министрации района А.Л. Урусова;</w:t>
            </w:r>
            <w:r w:rsidRPr="00D369A0">
              <w:rPr>
                <w:sz w:val="24"/>
                <w:szCs w:val="24"/>
              </w:rPr>
              <w:t xml:space="preserve"> </w:t>
            </w:r>
          </w:p>
          <w:p w:rsidR="00501E7D" w:rsidRDefault="00D369A0">
            <w:pPr>
              <w:tabs>
                <w:tab w:val="left" w:pos="10860"/>
              </w:tabs>
              <w:jc w:val="both"/>
              <w:rPr>
                <w:sz w:val="24"/>
                <w:szCs w:val="24"/>
              </w:rPr>
            </w:pPr>
            <w:r w:rsidRPr="00D369A0">
              <w:rPr>
                <w:sz w:val="24"/>
                <w:szCs w:val="24"/>
              </w:rPr>
              <w:t xml:space="preserve">начальник управления правового обеспечения и организации местного </w:t>
            </w:r>
            <w:r w:rsidRPr="00D369A0">
              <w:rPr>
                <w:sz w:val="24"/>
                <w:szCs w:val="24"/>
              </w:rPr>
              <w:lastRenderedPageBreak/>
              <w:t>самоуправления админи</w:t>
            </w:r>
            <w:r w:rsidR="00501E7D">
              <w:rPr>
                <w:sz w:val="24"/>
                <w:szCs w:val="24"/>
              </w:rPr>
              <w:t>страции района О.Ю. Нонко;</w:t>
            </w:r>
            <w:r w:rsidRPr="00D369A0">
              <w:rPr>
                <w:sz w:val="24"/>
                <w:szCs w:val="24"/>
              </w:rPr>
              <w:t xml:space="preserve"> </w:t>
            </w:r>
          </w:p>
          <w:p w:rsidR="00D369A0" w:rsidRPr="00D369A0" w:rsidRDefault="00D369A0">
            <w:pPr>
              <w:tabs>
                <w:tab w:val="left" w:pos="10860"/>
              </w:tabs>
              <w:jc w:val="both"/>
              <w:rPr>
                <w:sz w:val="24"/>
                <w:szCs w:val="24"/>
              </w:rPr>
            </w:pPr>
            <w:r w:rsidRPr="00D369A0">
              <w:rPr>
                <w:sz w:val="24"/>
                <w:szCs w:val="24"/>
              </w:rPr>
              <w:t>директор муниципального казенного учреждения Нижневартовского района «Управление по делам гражданской обороны и чрезвычайным ситуациям» А.А. Марченко</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lastRenderedPageBreak/>
              <w:t>5.</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both"/>
              <w:rPr>
                <w:sz w:val="24"/>
                <w:szCs w:val="24"/>
              </w:rPr>
            </w:pPr>
            <w:r w:rsidRPr="00D369A0">
              <w:rPr>
                <w:sz w:val="24"/>
                <w:szCs w:val="24"/>
              </w:rPr>
              <w:t xml:space="preserve">Организовать работы по очистке подъездных и </w:t>
            </w:r>
            <w:proofErr w:type="spellStart"/>
            <w:r w:rsidRPr="00D369A0">
              <w:rPr>
                <w:sz w:val="24"/>
                <w:szCs w:val="24"/>
              </w:rPr>
              <w:t>внутрипоселковых</w:t>
            </w:r>
            <w:proofErr w:type="spellEnd"/>
            <w:r w:rsidRPr="00D369A0">
              <w:rPr>
                <w:sz w:val="24"/>
                <w:szCs w:val="24"/>
              </w:rPr>
              <w:t xml:space="preserve"> дорог от паводкового мусора</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rsidP="00D369A0">
            <w:pPr>
              <w:tabs>
                <w:tab w:val="left" w:pos="10860"/>
              </w:tabs>
              <w:jc w:val="center"/>
              <w:rPr>
                <w:sz w:val="24"/>
                <w:szCs w:val="24"/>
              </w:rPr>
            </w:pPr>
            <w:r>
              <w:rPr>
                <w:sz w:val="24"/>
                <w:szCs w:val="24"/>
              </w:rPr>
              <w:t>п</w:t>
            </w:r>
            <w:r w:rsidRPr="00D369A0">
              <w:rPr>
                <w:sz w:val="24"/>
                <w:szCs w:val="24"/>
              </w:rPr>
              <w:t>осле снижения уровня воды в реке Об</w:t>
            </w:r>
            <w:r>
              <w:rPr>
                <w:sz w:val="24"/>
                <w:szCs w:val="24"/>
              </w:rPr>
              <w:t>и</w:t>
            </w:r>
            <w:r w:rsidRPr="00D369A0">
              <w:rPr>
                <w:sz w:val="24"/>
                <w:szCs w:val="24"/>
              </w:rPr>
              <w:t xml:space="preserve"> до уровня, позв</w:t>
            </w:r>
            <w:r w:rsidRPr="00D369A0">
              <w:rPr>
                <w:sz w:val="24"/>
                <w:szCs w:val="24"/>
              </w:rPr>
              <w:t>о</w:t>
            </w:r>
            <w:r w:rsidRPr="00D369A0">
              <w:rPr>
                <w:sz w:val="24"/>
                <w:szCs w:val="24"/>
              </w:rPr>
              <w:t>ляющего пров</w:t>
            </w:r>
            <w:r w:rsidRPr="00D369A0">
              <w:rPr>
                <w:sz w:val="24"/>
                <w:szCs w:val="24"/>
              </w:rPr>
              <w:t>е</w:t>
            </w:r>
            <w:r w:rsidRPr="00D369A0">
              <w:rPr>
                <w:sz w:val="24"/>
                <w:szCs w:val="24"/>
              </w:rPr>
              <w:t>дение работ</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501E7D" w:rsidP="00501E7D">
            <w:pPr>
              <w:jc w:val="both"/>
              <w:rPr>
                <w:sz w:val="24"/>
                <w:szCs w:val="24"/>
              </w:rPr>
            </w:pPr>
            <w:r>
              <w:rPr>
                <w:sz w:val="24"/>
                <w:szCs w:val="24"/>
              </w:rPr>
              <w:t>заместитель</w:t>
            </w:r>
            <w:r w:rsidR="00D369A0" w:rsidRPr="00D369A0">
              <w:rPr>
                <w:sz w:val="24"/>
                <w:szCs w:val="24"/>
              </w:rPr>
              <w:t xml:space="preserve"> главы администрации района по жилищно-коммунальному хозяйству и строительству </w:t>
            </w:r>
            <w:r>
              <w:rPr>
                <w:sz w:val="24"/>
                <w:szCs w:val="24"/>
              </w:rPr>
              <w:t>А.Ю. Бурылов</w:t>
            </w:r>
          </w:p>
        </w:tc>
      </w:tr>
      <w:tr w:rsidR="00501E7D" w:rsidRPr="00D369A0" w:rsidTr="00D369A0">
        <w:tc>
          <w:tcPr>
            <w:tcW w:w="823" w:type="dxa"/>
            <w:tcBorders>
              <w:top w:val="single" w:sz="4" w:space="0" w:color="auto"/>
              <w:left w:val="single" w:sz="4" w:space="0" w:color="auto"/>
              <w:bottom w:val="single" w:sz="4" w:space="0" w:color="auto"/>
              <w:right w:val="single" w:sz="4" w:space="0" w:color="auto"/>
            </w:tcBorders>
            <w:hideMark/>
          </w:tcPr>
          <w:p w:rsidR="00501E7D" w:rsidRPr="00D369A0" w:rsidRDefault="00501E7D">
            <w:pPr>
              <w:tabs>
                <w:tab w:val="left" w:pos="10860"/>
              </w:tabs>
              <w:jc w:val="center"/>
              <w:rPr>
                <w:sz w:val="24"/>
                <w:szCs w:val="24"/>
              </w:rPr>
            </w:pPr>
            <w:r w:rsidRPr="00D369A0">
              <w:rPr>
                <w:sz w:val="24"/>
                <w:szCs w:val="24"/>
              </w:rPr>
              <w:t>6.</w:t>
            </w:r>
          </w:p>
        </w:tc>
        <w:tc>
          <w:tcPr>
            <w:tcW w:w="4955" w:type="dxa"/>
            <w:tcBorders>
              <w:top w:val="single" w:sz="4" w:space="0" w:color="auto"/>
              <w:left w:val="single" w:sz="4" w:space="0" w:color="auto"/>
              <w:bottom w:val="single" w:sz="4" w:space="0" w:color="auto"/>
              <w:right w:val="single" w:sz="4" w:space="0" w:color="auto"/>
            </w:tcBorders>
            <w:hideMark/>
          </w:tcPr>
          <w:p w:rsidR="00501E7D" w:rsidRPr="00D369A0" w:rsidRDefault="00501E7D">
            <w:pPr>
              <w:tabs>
                <w:tab w:val="left" w:pos="10860"/>
              </w:tabs>
              <w:jc w:val="both"/>
              <w:rPr>
                <w:sz w:val="24"/>
                <w:szCs w:val="24"/>
              </w:rPr>
            </w:pPr>
            <w:r w:rsidRPr="00D369A0">
              <w:rPr>
                <w:sz w:val="24"/>
                <w:szCs w:val="24"/>
              </w:rPr>
              <w:t>Организовать работы по обеззараж</w:t>
            </w:r>
            <w:r>
              <w:rPr>
                <w:sz w:val="24"/>
                <w:szCs w:val="24"/>
              </w:rPr>
              <w:t>иванию источников водоснабжения</w:t>
            </w:r>
            <w:r w:rsidRPr="00D369A0">
              <w:rPr>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hideMark/>
          </w:tcPr>
          <w:p w:rsidR="00501E7D" w:rsidRPr="00D369A0" w:rsidRDefault="00501E7D" w:rsidP="00D369A0">
            <w:pPr>
              <w:tabs>
                <w:tab w:val="left" w:pos="10860"/>
              </w:tabs>
              <w:jc w:val="center"/>
              <w:rPr>
                <w:sz w:val="24"/>
                <w:szCs w:val="24"/>
              </w:rPr>
            </w:pPr>
            <w:r>
              <w:rPr>
                <w:sz w:val="24"/>
                <w:szCs w:val="24"/>
              </w:rPr>
              <w:t>п</w:t>
            </w:r>
            <w:r w:rsidRPr="00D369A0">
              <w:rPr>
                <w:sz w:val="24"/>
                <w:szCs w:val="24"/>
              </w:rPr>
              <w:t>осле снижения уровня воды в реке Об</w:t>
            </w:r>
            <w:r>
              <w:rPr>
                <w:sz w:val="24"/>
                <w:szCs w:val="24"/>
              </w:rPr>
              <w:t>и</w:t>
            </w:r>
            <w:r w:rsidRPr="00D369A0">
              <w:rPr>
                <w:sz w:val="24"/>
                <w:szCs w:val="24"/>
              </w:rPr>
              <w:t xml:space="preserve"> до уровня, позв</w:t>
            </w:r>
            <w:r w:rsidRPr="00D369A0">
              <w:rPr>
                <w:sz w:val="24"/>
                <w:szCs w:val="24"/>
              </w:rPr>
              <w:t>о</w:t>
            </w:r>
            <w:r w:rsidRPr="00D369A0">
              <w:rPr>
                <w:sz w:val="24"/>
                <w:szCs w:val="24"/>
              </w:rPr>
              <w:t>ляющего пров</w:t>
            </w:r>
            <w:r w:rsidRPr="00D369A0">
              <w:rPr>
                <w:sz w:val="24"/>
                <w:szCs w:val="24"/>
              </w:rPr>
              <w:t>е</w:t>
            </w:r>
            <w:r w:rsidRPr="00D369A0">
              <w:rPr>
                <w:sz w:val="24"/>
                <w:szCs w:val="24"/>
              </w:rPr>
              <w:t>дение работ</w:t>
            </w:r>
          </w:p>
        </w:tc>
        <w:tc>
          <w:tcPr>
            <w:tcW w:w="7657" w:type="dxa"/>
            <w:tcBorders>
              <w:top w:val="single" w:sz="4" w:space="0" w:color="auto"/>
              <w:left w:val="single" w:sz="4" w:space="0" w:color="auto"/>
              <w:bottom w:val="single" w:sz="4" w:space="0" w:color="auto"/>
              <w:right w:val="single" w:sz="4" w:space="0" w:color="auto"/>
            </w:tcBorders>
            <w:hideMark/>
          </w:tcPr>
          <w:p w:rsidR="00501E7D" w:rsidRPr="00D369A0" w:rsidRDefault="00501E7D" w:rsidP="00501E7D">
            <w:pPr>
              <w:jc w:val="both"/>
              <w:rPr>
                <w:sz w:val="24"/>
                <w:szCs w:val="24"/>
              </w:rPr>
            </w:pPr>
            <w:r>
              <w:rPr>
                <w:sz w:val="24"/>
                <w:szCs w:val="24"/>
              </w:rPr>
              <w:t>заместитель</w:t>
            </w:r>
            <w:r w:rsidRPr="00D369A0">
              <w:rPr>
                <w:sz w:val="24"/>
                <w:szCs w:val="24"/>
              </w:rPr>
              <w:t xml:space="preserve"> главы администрации района по жилищно-коммунальному хозяйству и строительству </w:t>
            </w:r>
            <w:r>
              <w:rPr>
                <w:sz w:val="24"/>
                <w:szCs w:val="24"/>
              </w:rPr>
              <w:t>А.Ю. Бурылов</w:t>
            </w:r>
          </w:p>
        </w:tc>
      </w:tr>
      <w:tr w:rsidR="00501E7D" w:rsidRPr="00D369A0" w:rsidTr="00D369A0">
        <w:tc>
          <w:tcPr>
            <w:tcW w:w="823" w:type="dxa"/>
            <w:tcBorders>
              <w:top w:val="single" w:sz="4" w:space="0" w:color="auto"/>
              <w:left w:val="single" w:sz="4" w:space="0" w:color="auto"/>
              <w:bottom w:val="single" w:sz="4" w:space="0" w:color="auto"/>
              <w:right w:val="single" w:sz="4" w:space="0" w:color="auto"/>
            </w:tcBorders>
            <w:hideMark/>
          </w:tcPr>
          <w:p w:rsidR="00501E7D" w:rsidRPr="00D369A0" w:rsidRDefault="00501E7D">
            <w:pPr>
              <w:tabs>
                <w:tab w:val="left" w:pos="10860"/>
              </w:tabs>
              <w:jc w:val="center"/>
              <w:rPr>
                <w:sz w:val="24"/>
                <w:szCs w:val="24"/>
              </w:rPr>
            </w:pPr>
            <w:r w:rsidRPr="00D369A0">
              <w:rPr>
                <w:sz w:val="24"/>
                <w:szCs w:val="24"/>
              </w:rPr>
              <w:t>7.</w:t>
            </w:r>
          </w:p>
        </w:tc>
        <w:tc>
          <w:tcPr>
            <w:tcW w:w="4955" w:type="dxa"/>
            <w:tcBorders>
              <w:top w:val="single" w:sz="4" w:space="0" w:color="auto"/>
              <w:left w:val="single" w:sz="4" w:space="0" w:color="auto"/>
              <w:bottom w:val="single" w:sz="4" w:space="0" w:color="auto"/>
              <w:right w:val="single" w:sz="4" w:space="0" w:color="auto"/>
            </w:tcBorders>
            <w:hideMark/>
          </w:tcPr>
          <w:p w:rsidR="00501E7D" w:rsidRPr="00D369A0" w:rsidRDefault="00501E7D" w:rsidP="00D369A0">
            <w:pPr>
              <w:tabs>
                <w:tab w:val="left" w:pos="10860"/>
              </w:tabs>
              <w:jc w:val="both"/>
              <w:rPr>
                <w:sz w:val="24"/>
                <w:szCs w:val="24"/>
              </w:rPr>
            </w:pPr>
            <w:r w:rsidRPr="00D369A0">
              <w:rPr>
                <w:sz w:val="24"/>
                <w:szCs w:val="24"/>
              </w:rPr>
              <w:t>Провести работы по освобождению канал</w:t>
            </w:r>
            <w:r w:rsidRPr="00D369A0">
              <w:rPr>
                <w:sz w:val="24"/>
                <w:szCs w:val="24"/>
              </w:rPr>
              <w:t>и</w:t>
            </w:r>
            <w:r>
              <w:rPr>
                <w:sz w:val="24"/>
                <w:szCs w:val="24"/>
              </w:rPr>
              <w:t>зационных е</w:t>
            </w:r>
            <w:r w:rsidRPr="00D369A0">
              <w:rPr>
                <w:sz w:val="24"/>
                <w:szCs w:val="24"/>
              </w:rPr>
              <w:t>мкостей (выгребов) от быт</w:t>
            </w:r>
            <w:r>
              <w:rPr>
                <w:sz w:val="24"/>
                <w:szCs w:val="24"/>
              </w:rPr>
              <w:t>овых отходов и фекальных стоков с последующей дезинфекцией е</w:t>
            </w:r>
            <w:r w:rsidRPr="00D369A0">
              <w:rPr>
                <w:sz w:val="24"/>
                <w:szCs w:val="24"/>
              </w:rPr>
              <w:t xml:space="preserve">мкостей </w:t>
            </w:r>
          </w:p>
        </w:tc>
        <w:tc>
          <w:tcPr>
            <w:tcW w:w="1985" w:type="dxa"/>
            <w:tcBorders>
              <w:top w:val="single" w:sz="4" w:space="0" w:color="auto"/>
              <w:left w:val="single" w:sz="4" w:space="0" w:color="auto"/>
              <w:bottom w:val="single" w:sz="4" w:space="0" w:color="auto"/>
              <w:right w:val="single" w:sz="4" w:space="0" w:color="auto"/>
            </w:tcBorders>
            <w:hideMark/>
          </w:tcPr>
          <w:p w:rsidR="00501E7D" w:rsidRPr="00D369A0" w:rsidRDefault="00501E7D">
            <w:pPr>
              <w:tabs>
                <w:tab w:val="left" w:pos="10860"/>
              </w:tabs>
              <w:jc w:val="center"/>
              <w:rPr>
                <w:sz w:val="24"/>
                <w:szCs w:val="24"/>
              </w:rPr>
            </w:pPr>
            <w:r>
              <w:rPr>
                <w:sz w:val="24"/>
                <w:szCs w:val="24"/>
              </w:rPr>
              <w:t>п</w:t>
            </w:r>
            <w:r w:rsidRPr="00D369A0">
              <w:rPr>
                <w:sz w:val="24"/>
                <w:szCs w:val="24"/>
              </w:rPr>
              <w:t>осле</w:t>
            </w:r>
            <w:r>
              <w:rPr>
                <w:sz w:val="24"/>
                <w:szCs w:val="24"/>
              </w:rPr>
              <w:t xml:space="preserve"> снижения уровня воды в реке Оби</w:t>
            </w:r>
            <w:r w:rsidRPr="00D369A0">
              <w:rPr>
                <w:sz w:val="24"/>
                <w:szCs w:val="24"/>
              </w:rPr>
              <w:t xml:space="preserve"> до уровня, позв</w:t>
            </w:r>
            <w:r w:rsidRPr="00D369A0">
              <w:rPr>
                <w:sz w:val="24"/>
                <w:szCs w:val="24"/>
              </w:rPr>
              <w:t>о</w:t>
            </w:r>
            <w:r w:rsidRPr="00D369A0">
              <w:rPr>
                <w:sz w:val="24"/>
                <w:szCs w:val="24"/>
              </w:rPr>
              <w:t>ляющего пров</w:t>
            </w:r>
            <w:r w:rsidRPr="00D369A0">
              <w:rPr>
                <w:sz w:val="24"/>
                <w:szCs w:val="24"/>
              </w:rPr>
              <w:t>е</w:t>
            </w:r>
            <w:r w:rsidRPr="00D369A0">
              <w:rPr>
                <w:sz w:val="24"/>
                <w:szCs w:val="24"/>
              </w:rPr>
              <w:t>дение работ</w:t>
            </w:r>
          </w:p>
        </w:tc>
        <w:tc>
          <w:tcPr>
            <w:tcW w:w="7657" w:type="dxa"/>
            <w:tcBorders>
              <w:top w:val="single" w:sz="4" w:space="0" w:color="auto"/>
              <w:left w:val="single" w:sz="4" w:space="0" w:color="auto"/>
              <w:bottom w:val="single" w:sz="4" w:space="0" w:color="auto"/>
              <w:right w:val="single" w:sz="4" w:space="0" w:color="auto"/>
            </w:tcBorders>
            <w:hideMark/>
          </w:tcPr>
          <w:p w:rsidR="00501E7D" w:rsidRPr="00D369A0" w:rsidRDefault="00501E7D" w:rsidP="00501E7D">
            <w:pPr>
              <w:jc w:val="both"/>
              <w:rPr>
                <w:sz w:val="24"/>
                <w:szCs w:val="24"/>
              </w:rPr>
            </w:pPr>
            <w:r>
              <w:rPr>
                <w:sz w:val="24"/>
                <w:szCs w:val="24"/>
              </w:rPr>
              <w:t>заместитель</w:t>
            </w:r>
            <w:r w:rsidRPr="00D369A0">
              <w:rPr>
                <w:sz w:val="24"/>
                <w:szCs w:val="24"/>
              </w:rPr>
              <w:t xml:space="preserve"> главы администрации района по жилищно-коммунальному хозяйству и строительству </w:t>
            </w:r>
            <w:r>
              <w:rPr>
                <w:sz w:val="24"/>
                <w:szCs w:val="24"/>
              </w:rPr>
              <w:t>А.Ю. Бурылов</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8.</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both"/>
              <w:rPr>
                <w:sz w:val="24"/>
                <w:szCs w:val="24"/>
              </w:rPr>
            </w:pPr>
            <w:proofErr w:type="gramStart"/>
            <w:r w:rsidRPr="00D369A0">
              <w:rPr>
                <w:sz w:val="24"/>
                <w:szCs w:val="24"/>
              </w:rPr>
              <w:t>Принять меры по очистке территори</w:t>
            </w:r>
            <w:r>
              <w:rPr>
                <w:sz w:val="24"/>
                <w:szCs w:val="24"/>
              </w:rPr>
              <w:t>й</w:t>
            </w:r>
            <w:r w:rsidRPr="00D369A0">
              <w:rPr>
                <w:sz w:val="24"/>
                <w:szCs w:val="24"/>
              </w:rPr>
              <w:t xml:space="preserve"> нас</w:t>
            </w:r>
            <w:r w:rsidRPr="00D369A0">
              <w:rPr>
                <w:sz w:val="24"/>
                <w:szCs w:val="24"/>
              </w:rPr>
              <w:t>е</w:t>
            </w:r>
            <w:r w:rsidRPr="00D369A0">
              <w:rPr>
                <w:sz w:val="24"/>
                <w:szCs w:val="24"/>
              </w:rPr>
              <w:t xml:space="preserve">ленных пунктов и зон санитарной охраны, </w:t>
            </w:r>
            <w:proofErr w:type="spellStart"/>
            <w:r w:rsidRPr="00D369A0">
              <w:rPr>
                <w:sz w:val="24"/>
                <w:szCs w:val="24"/>
              </w:rPr>
              <w:t>водоисточников</w:t>
            </w:r>
            <w:proofErr w:type="spellEnd"/>
            <w:r w:rsidRPr="00D369A0">
              <w:rPr>
                <w:sz w:val="24"/>
                <w:szCs w:val="24"/>
              </w:rPr>
              <w:t xml:space="preserve"> от свалок мусора, провести комиссионное обследование мест складир</w:t>
            </w:r>
            <w:r w:rsidRPr="00D369A0">
              <w:rPr>
                <w:sz w:val="24"/>
                <w:szCs w:val="24"/>
              </w:rPr>
              <w:t>о</w:t>
            </w:r>
            <w:r w:rsidRPr="00D369A0">
              <w:rPr>
                <w:sz w:val="24"/>
                <w:szCs w:val="24"/>
              </w:rPr>
              <w:t>вания отходов, очистных сооружений и мест выпуска сточных вод с принятием мер по н</w:t>
            </w:r>
            <w:r w:rsidRPr="00D369A0">
              <w:rPr>
                <w:sz w:val="24"/>
                <w:szCs w:val="24"/>
              </w:rPr>
              <w:t>е</w:t>
            </w:r>
            <w:r w:rsidRPr="00D369A0">
              <w:rPr>
                <w:sz w:val="24"/>
                <w:szCs w:val="24"/>
              </w:rPr>
              <w:t>допущению разрушений и минимизации у</w:t>
            </w:r>
            <w:r w:rsidRPr="00D369A0">
              <w:rPr>
                <w:sz w:val="24"/>
                <w:szCs w:val="24"/>
              </w:rPr>
              <w:t>г</w:t>
            </w:r>
            <w:r w:rsidRPr="00D369A0">
              <w:rPr>
                <w:sz w:val="24"/>
                <w:szCs w:val="24"/>
              </w:rPr>
              <w:t>розы загрязнения окружающей среды после паводка;</w:t>
            </w:r>
            <w:proofErr w:type="gramEnd"/>
          </w:p>
          <w:p w:rsidR="00D369A0" w:rsidRPr="00D369A0" w:rsidRDefault="00D369A0">
            <w:pPr>
              <w:tabs>
                <w:tab w:val="left" w:pos="10860"/>
              </w:tabs>
              <w:jc w:val="both"/>
              <w:rPr>
                <w:sz w:val="24"/>
                <w:szCs w:val="24"/>
              </w:rPr>
            </w:pPr>
            <w:r w:rsidRPr="00D369A0">
              <w:rPr>
                <w:sz w:val="24"/>
                <w:szCs w:val="24"/>
              </w:rPr>
              <w:t>провести расчет дезинфицирующих средств, необходимых для дезинфекции после подт</w:t>
            </w:r>
            <w:r w:rsidRPr="00D369A0">
              <w:rPr>
                <w:sz w:val="24"/>
                <w:szCs w:val="24"/>
              </w:rPr>
              <w:t>о</w:t>
            </w:r>
            <w:r w:rsidRPr="00D369A0">
              <w:rPr>
                <w:sz w:val="24"/>
                <w:szCs w:val="24"/>
              </w:rPr>
              <w:t>пления;</w:t>
            </w:r>
          </w:p>
          <w:p w:rsidR="00D369A0" w:rsidRPr="00D369A0" w:rsidRDefault="00D369A0" w:rsidP="00D369A0">
            <w:pPr>
              <w:tabs>
                <w:tab w:val="left" w:pos="10860"/>
              </w:tabs>
              <w:jc w:val="both"/>
              <w:rPr>
                <w:sz w:val="24"/>
                <w:szCs w:val="24"/>
              </w:rPr>
            </w:pPr>
            <w:r w:rsidRPr="00D369A0">
              <w:rPr>
                <w:sz w:val="24"/>
                <w:szCs w:val="24"/>
              </w:rPr>
              <w:lastRenderedPageBreak/>
              <w:t>провести учет полигонов твердых бытовых отходов, промышленных отходов, несан</w:t>
            </w:r>
            <w:r w:rsidRPr="00D369A0">
              <w:rPr>
                <w:sz w:val="24"/>
                <w:szCs w:val="24"/>
              </w:rPr>
              <w:t>к</w:t>
            </w:r>
            <w:r w:rsidRPr="00D369A0">
              <w:rPr>
                <w:sz w:val="24"/>
                <w:szCs w:val="24"/>
              </w:rPr>
              <w:t>ционированных свалок, складов горюче</w:t>
            </w:r>
            <w:r>
              <w:rPr>
                <w:sz w:val="24"/>
                <w:szCs w:val="24"/>
              </w:rPr>
              <w:t>-</w:t>
            </w:r>
            <w:r w:rsidRPr="00D369A0">
              <w:rPr>
                <w:sz w:val="24"/>
                <w:szCs w:val="24"/>
              </w:rPr>
              <w:t>смазочных материалов</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lastRenderedPageBreak/>
              <w:t>до 01.08.2015</w:t>
            </w:r>
          </w:p>
        </w:tc>
        <w:tc>
          <w:tcPr>
            <w:tcW w:w="7657" w:type="dxa"/>
            <w:tcBorders>
              <w:top w:val="single" w:sz="4" w:space="0" w:color="auto"/>
              <w:left w:val="single" w:sz="4" w:space="0" w:color="auto"/>
              <w:bottom w:val="single" w:sz="4" w:space="0" w:color="auto"/>
              <w:right w:val="single" w:sz="4" w:space="0" w:color="auto"/>
            </w:tcBorders>
            <w:hideMark/>
          </w:tcPr>
          <w:p w:rsidR="00501E7D" w:rsidRDefault="00D369A0">
            <w:pPr>
              <w:pStyle w:val="ConsPlusNonformat"/>
              <w:widowControl/>
              <w:jc w:val="both"/>
              <w:rPr>
                <w:rFonts w:ascii="Times New Roman" w:hAnsi="Times New Roman" w:cs="Times New Roman"/>
                <w:sz w:val="24"/>
                <w:szCs w:val="24"/>
              </w:rPr>
            </w:pPr>
            <w:r w:rsidRPr="00D369A0">
              <w:rPr>
                <w:rFonts w:ascii="Times New Roman" w:hAnsi="Times New Roman" w:cs="Times New Roman"/>
                <w:sz w:val="24"/>
                <w:szCs w:val="24"/>
              </w:rPr>
              <w:t xml:space="preserve">начальник управления экологии и природопользования администрации района А.В. Воробьёв; </w:t>
            </w:r>
          </w:p>
          <w:p w:rsidR="00D369A0" w:rsidRPr="00D369A0" w:rsidRDefault="00D369A0">
            <w:pPr>
              <w:pStyle w:val="ConsPlusNonformat"/>
              <w:widowControl/>
              <w:jc w:val="both"/>
              <w:rPr>
                <w:rFonts w:ascii="Times New Roman" w:hAnsi="Times New Roman" w:cs="Times New Roman"/>
                <w:sz w:val="24"/>
                <w:szCs w:val="24"/>
              </w:rPr>
            </w:pPr>
            <w:r w:rsidRPr="00D369A0">
              <w:rPr>
                <w:rFonts w:ascii="Times New Roman" w:hAnsi="Times New Roman" w:cs="Times New Roman"/>
                <w:sz w:val="24"/>
                <w:szCs w:val="24"/>
              </w:rPr>
              <w:t>руков</w:t>
            </w:r>
            <w:r>
              <w:rPr>
                <w:rFonts w:ascii="Times New Roman" w:hAnsi="Times New Roman" w:cs="Times New Roman"/>
                <w:sz w:val="24"/>
                <w:szCs w:val="24"/>
              </w:rPr>
              <w:t>одители организаций</w:t>
            </w:r>
            <w:r w:rsidRPr="00D369A0">
              <w:rPr>
                <w:rFonts w:ascii="Times New Roman" w:hAnsi="Times New Roman" w:cs="Times New Roman"/>
                <w:sz w:val="24"/>
                <w:szCs w:val="24"/>
              </w:rPr>
              <w:t xml:space="preserve"> независимо от ведомственной принадле</w:t>
            </w:r>
            <w:r w:rsidRPr="00D369A0">
              <w:rPr>
                <w:rFonts w:ascii="Times New Roman" w:hAnsi="Times New Roman" w:cs="Times New Roman"/>
                <w:sz w:val="24"/>
                <w:szCs w:val="24"/>
              </w:rPr>
              <w:t>ж</w:t>
            </w:r>
            <w:r w:rsidRPr="00D369A0">
              <w:rPr>
                <w:rFonts w:ascii="Times New Roman" w:hAnsi="Times New Roman" w:cs="Times New Roman"/>
                <w:sz w:val="24"/>
                <w:szCs w:val="24"/>
              </w:rPr>
              <w:t>ности и форм собственности, осуществляющие деятельность на терр</w:t>
            </w:r>
            <w:r w:rsidRPr="00D369A0">
              <w:rPr>
                <w:rFonts w:ascii="Times New Roman" w:hAnsi="Times New Roman" w:cs="Times New Roman"/>
                <w:sz w:val="24"/>
                <w:szCs w:val="24"/>
              </w:rPr>
              <w:t>и</w:t>
            </w:r>
            <w:r w:rsidRPr="00D369A0">
              <w:rPr>
                <w:rFonts w:ascii="Times New Roman" w:hAnsi="Times New Roman" w:cs="Times New Roman"/>
                <w:sz w:val="24"/>
                <w:szCs w:val="24"/>
              </w:rPr>
              <w:t>тории района (по согласованию)</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lastRenderedPageBreak/>
              <w:t>9.</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rsidP="00501E7D">
            <w:pPr>
              <w:jc w:val="both"/>
              <w:rPr>
                <w:sz w:val="24"/>
                <w:szCs w:val="24"/>
              </w:rPr>
            </w:pPr>
            <w:r w:rsidRPr="00D369A0">
              <w:rPr>
                <w:sz w:val="24"/>
                <w:szCs w:val="24"/>
              </w:rPr>
              <w:t>Разместить в средствах массовой информ</w:t>
            </w:r>
            <w:r w:rsidRPr="00D369A0">
              <w:rPr>
                <w:sz w:val="24"/>
                <w:szCs w:val="24"/>
              </w:rPr>
              <w:t>а</w:t>
            </w:r>
            <w:r w:rsidRPr="00D369A0">
              <w:rPr>
                <w:sz w:val="24"/>
                <w:szCs w:val="24"/>
              </w:rPr>
              <w:t xml:space="preserve">ции и на официальном </w:t>
            </w:r>
            <w:r>
              <w:rPr>
                <w:sz w:val="24"/>
                <w:szCs w:val="24"/>
              </w:rPr>
              <w:t>веб-</w:t>
            </w:r>
            <w:r w:rsidRPr="00D369A0">
              <w:rPr>
                <w:sz w:val="24"/>
                <w:szCs w:val="24"/>
              </w:rPr>
              <w:t>сайте админис</w:t>
            </w:r>
            <w:r w:rsidRPr="00D369A0">
              <w:rPr>
                <w:sz w:val="24"/>
                <w:szCs w:val="24"/>
              </w:rPr>
              <w:t>т</w:t>
            </w:r>
            <w:r w:rsidRPr="00D369A0">
              <w:rPr>
                <w:sz w:val="24"/>
                <w:szCs w:val="24"/>
              </w:rPr>
              <w:t xml:space="preserve">рации района обращение к руководителям страховых компаний, </w:t>
            </w:r>
            <w:r w:rsidR="00501E7D">
              <w:rPr>
                <w:sz w:val="24"/>
                <w:szCs w:val="24"/>
              </w:rPr>
              <w:t>осуществляющих де</w:t>
            </w:r>
            <w:r w:rsidR="00501E7D">
              <w:rPr>
                <w:sz w:val="24"/>
                <w:szCs w:val="24"/>
              </w:rPr>
              <w:t>я</w:t>
            </w:r>
            <w:r w:rsidR="00501E7D">
              <w:rPr>
                <w:sz w:val="24"/>
                <w:szCs w:val="24"/>
              </w:rPr>
              <w:t>тельность</w:t>
            </w:r>
            <w:r w:rsidRPr="00D369A0">
              <w:rPr>
                <w:sz w:val="24"/>
                <w:szCs w:val="24"/>
              </w:rPr>
              <w:t xml:space="preserve"> на территории района, с просьбой производить выплаты страхователям в связи с подтоплением застрахованного имущества в «ускоренном» порядке</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C73E47">
            <w:pPr>
              <w:jc w:val="center"/>
              <w:rPr>
                <w:sz w:val="24"/>
                <w:szCs w:val="24"/>
              </w:rPr>
            </w:pPr>
            <w:r>
              <w:rPr>
                <w:sz w:val="24"/>
                <w:szCs w:val="24"/>
              </w:rPr>
              <w:t>с</w:t>
            </w:r>
            <w:r w:rsidR="00D369A0" w:rsidRPr="00D369A0">
              <w:rPr>
                <w:sz w:val="24"/>
                <w:szCs w:val="24"/>
              </w:rPr>
              <w:t xml:space="preserve"> 15 по 20.06.2015</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C73E47">
            <w:pPr>
              <w:jc w:val="both"/>
              <w:rPr>
                <w:sz w:val="24"/>
                <w:szCs w:val="24"/>
              </w:rPr>
            </w:pPr>
            <w:r>
              <w:rPr>
                <w:rFonts w:eastAsia="Calibri"/>
                <w:sz w:val="24"/>
                <w:szCs w:val="24"/>
              </w:rPr>
              <w:t>исполняющий</w:t>
            </w:r>
            <w:r w:rsidR="00D369A0" w:rsidRPr="00D369A0">
              <w:rPr>
                <w:rFonts w:eastAsia="Calibri"/>
                <w:sz w:val="24"/>
                <w:szCs w:val="24"/>
              </w:rPr>
              <w:t xml:space="preserve"> обязанности </w:t>
            </w:r>
            <w:proofErr w:type="gramStart"/>
            <w:r w:rsidR="00D369A0" w:rsidRPr="00D369A0">
              <w:rPr>
                <w:rFonts w:eastAsia="Calibri"/>
                <w:sz w:val="24"/>
                <w:szCs w:val="24"/>
              </w:rPr>
              <w:t>начальника п</w:t>
            </w:r>
            <w:r w:rsidR="00D369A0" w:rsidRPr="00D369A0">
              <w:rPr>
                <w:sz w:val="24"/>
                <w:szCs w:val="24"/>
              </w:rPr>
              <w:t>ресс-службы администрации района</w:t>
            </w:r>
            <w:proofErr w:type="gramEnd"/>
            <w:r w:rsidR="00D369A0" w:rsidRPr="00D369A0">
              <w:rPr>
                <w:sz w:val="24"/>
                <w:szCs w:val="24"/>
              </w:rPr>
              <w:t xml:space="preserve"> Л.А. Лысенко</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10.</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jc w:val="both"/>
              <w:rPr>
                <w:sz w:val="24"/>
                <w:szCs w:val="24"/>
              </w:rPr>
            </w:pPr>
            <w:r w:rsidRPr="00D369A0">
              <w:rPr>
                <w:sz w:val="24"/>
                <w:szCs w:val="24"/>
              </w:rPr>
              <w:t>Разместить в средствах массовой информ</w:t>
            </w:r>
            <w:r w:rsidRPr="00D369A0">
              <w:rPr>
                <w:sz w:val="24"/>
                <w:szCs w:val="24"/>
              </w:rPr>
              <w:t>а</w:t>
            </w:r>
            <w:r w:rsidRPr="00D369A0">
              <w:rPr>
                <w:sz w:val="24"/>
                <w:szCs w:val="24"/>
              </w:rPr>
              <w:t xml:space="preserve">ции и на </w:t>
            </w:r>
            <w:proofErr w:type="gramStart"/>
            <w:r w:rsidRPr="00D369A0">
              <w:rPr>
                <w:sz w:val="24"/>
                <w:szCs w:val="24"/>
              </w:rPr>
              <w:t>официальном</w:t>
            </w:r>
            <w:proofErr w:type="gramEnd"/>
            <w:r w:rsidRPr="00D369A0">
              <w:rPr>
                <w:sz w:val="24"/>
                <w:szCs w:val="24"/>
              </w:rPr>
              <w:t xml:space="preserve"> </w:t>
            </w:r>
            <w:r w:rsidR="00C73E47">
              <w:rPr>
                <w:sz w:val="24"/>
                <w:szCs w:val="24"/>
              </w:rPr>
              <w:t>веб-</w:t>
            </w:r>
            <w:r w:rsidR="00C73E47" w:rsidRPr="00D369A0">
              <w:rPr>
                <w:sz w:val="24"/>
                <w:szCs w:val="24"/>
              </w:rPr>
              <w:t>сайте админис</w:t>
            </w:r>
            <w:r w:rsidR="00C73E47" w:rsidRPr="00D369A0">
              <w:rPr>
                <w:sz w:val="24"/>
                <w:szCs w:val="24"/>
              </w:rPr>
              <w:t>т</w:t>
            </w:r>
            <w:r w:rsidR="00C73E47" w:rsidRPr="00D369A0">
              <w:rPr>
                <w:sz w:val="24"/>
                <w:szCs w:val="24"/>
              </w:rPr>
              <w:t xml:space="preserve">рации района </w:t>
            </w:r>
            <w:r w:rsidRPr="00D369A0">
              <w:rPr>
                <w:sz w:val="24"/>
                <w:szCs w:val="24"/>
              </w:rPr>
              <w:t>обращение к руководителям фермерских хозяйств</w:t>
            </w:r>
            <w:r w:rsidR="00C73E47">
              <w:rPr>
                <w:sz w:val="24"/>
                <w:szCs w:val="24"/>
              </w:rPr>
              <w:t>,</w:t>
            </w:r>
            <w:r w:rsidRPr="00D369A0">
              <w:rPr>
                <w:sz w:val="24"/>
                <w:szCs w:val="24"/>
              </w:rPr>
              <w:t xml:space="preserve"> попавших в зону по</w:t>
            </w:r>
            <w:r w:rsidRPr="00D369A0">
              <w:rPr>
                <w:sz w:val="24"/>
                <w:szCs w:val="24"/>
              </w:rPr>
              <w:t>д</w:t>
            </w:r>
            <w:r w:rsidRPr="00D369A0">
              <w:rPr>
                <w:sz w:val="24"/>
                <w:szCs w:val="24"/>
              </w:rPr>
              <w:t>топления, с просьбой обработать свои терр</w:t>
            </w:r>
            <w:r w:rsidRPr="00D369A0">
              <w:rPr>
                <w:sz w:val="24"/>
                <w:szCs w:val="24"/>
              </w:rPr>
              <w:t>и</w:t>
            </w:r>
            <w:r w:rsidRPr="00D369A0">
              <w:rPr>
                <w:sz w:val="24"/>
                <w:szCs w:val="24"/>
              </w:rPr>
              <w:t>тории в целях предупреждения неблагопр</w:t>
            </w:r>
            <w:r w:rsidRPr="00D369A0">
              <w:rPr>
                <w:sz w:val="24"/>
                <w:szCs w:val="24"/>
              </w:rPr>
              <w:t>и</w:t>
            </w:r>
            <w:r w:rsidRPr="00D369A0">
              <w:rPr>
                <w:sz w:val="24"/>
                <w:szCs w:val="24"/>
              </w:rPr>
              <w:t>ятной санитарно-эпидемиологической обст</w:t>
            </w:r>
            <w:r w:rsidRPr="00D369A0">
              <w:rPr>
                <w:sz w:val="24"/>
                <w:szCs w:val="24"/>
              </w:rPr>
              <w:t>а</w:t>
            </w:r>
            <w:r w:rsidR="00C73E47">
              <w:rPr>
                <w:sz w:val="24"/>
                <w:szCs w:val="24"/>
              </w:rPr>
              <w:t>новки</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C73E47">
            <w:pPr>
              <w:jc w:val="center"/>
              <w:rPr>
                <w:sz w:val="24"/>
                <w:szCs w:val="24"/>
              </w:rPr>
            </w:pPr>
            <w:r>
              <w:rPr>
                <w:sz w:val="24"/>
                <w:szCs w:val="24"/>
              </w:rPr>
              <w:t>с</w:t>
            </w:r>
            <w:r w:rsidR="00D369A0" w:rsidRPr="00D369A0">
              <w:rPr>
                <w:sz w:val="24"/>
                <w:szCs w:val="24"/>
              </w:rPr>
              <w:t xml:space="preserve"> 15 по 25.06.2015</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C73E47" w:rsidP="00C73E47">
            <w:pPr>
              <w:jc w:val="both"/>
              <w:rPr>
                <w:sz w:val="24"/>
                <w:szCs w:val="24"/>
              </w:rPr>
            </w:pPr>
            <w:r>
              <w:rPr>
                <w:rFonts w:eastAsia="Calibri"/>
                <w:sz w:val="24"/>
                <w:szCs w:val="24"/>
              </w:rPr>
              <w:t>исполняющий</w:t>
            </w:r>
            <w:r w:rsidR="00D369A0" w:rsidRPr="00D369A0">
              <w:rPr>
                <w:rFonts w:eastAsia="Calibri"/>
                <w:sz w:val="24"/>
                <w:szCs w:val="24"/>
              </w:rPr>
              <w:t xml:space="preserve"> обязанности </w:t>
            </w:r>
            <w:proofErr w:type="gramStart"/>
            <w:r w:rsidR="00D369A0" w:rsidRPr="00D369A0">
              <w:rPr>
                <w:rFonts w:eastAsia="Calibri"/>
                <w:sz w:val="24"/>
                <w:szCs w:val="24"/>
              </w:rPr>
              <w:t>начальника п</w:t>
            </w:r>
            <w:r w:rsidR="00D369A0" w:rsidRPr="00D369A0">
              <w:rPr>
                <w:sz w:val="24"/>
                <w:szCs w:val="24"/>
              </w:rPr>
              <w:t>ресс-службы администрации района</w:t>
            </w:r>
            <w:proofErr w:type="gramEnd"/>
            <w:r w:rsidR="00D369A0" w:rsidRPr="00D369A0">
              <w:rPr>
                <w:sz w:val="24"/>
                <w:szCs w:val="24"/>
              </w:rPr>
              <w:t xml:space="preserve"> Л.А. Лысенко</w:t>
            </w:r>
          </w:p>
        </w:tc>
      </w:tr>
      <w:tr w:rsidR="00501E7D" w:rsidRPr="00D369A0" w:rsidTr="00D369A0">
        <w:tc>
          <w:tcPr>
            <w:tcW w:w="823" w:type="dxa"/>
            <w:tcBorders>
              <w:top w:val="single" w:sz="4" w:space="0" w:color="auto"/>
              <w:left w:val="single" w:sz="4" w:space="0" w:color="auto"/>
              <w:bottom w:val="single" w:sz="4" w:space="0" w:color="auto"/>
              <w:right w:val="single" w:sz="4" w:space="0" w:color="auto"/>
            </w:tcBorders>
            <w:hideMark/>
          </w:tcPr>
          <w:p w:rsidR="00501E7D" w:rsidRPr="00D369A0" w:rsidRDefault="00501E7D">
            <w:pPr>
              <w:tabs>
                <w:tab w:val="left" w:pos="10860"/>
              </w:tabs>
              <w:jc w:val="center"/>
              <w:rPr>
                <w:sz w:val="24"/>
                <w:szCs w:val="24"/>
              </w:rPr>
            </w:pPr>
            <w:r w:rsidRPr="00D369A0">
              <w:rPr>
                <w:sz w:val="24"/>
                <w:szCs w:val="24"/>
              </w:rPr>
              <w:t>11.</w:t>
            </w:r>
          </w:p>
        </w:tc>
        <w:tc>
          <w:tcPr>
            <w:tcW w:w="4955" w:type="dxa"/>
            <w:tcBorders>
              <w:top w:val="single" w:sz="4" w:space="0" w:color="auto"/>
              <w:left w:val="single" w:sz="4" w:space="0" w:color="auto"/>
              <w:bottom w:val="single" w:sz="4" w:space="0" w:color="auto"/>
              <w:right w:val="single" w:sz="4" w:space="0" w:color="auto"/>
            </w:tcBorders>
            <w:hideMark/>
          </w:tcPr>
          <w:p w:rsidR="00501E7D" w:rsidRPr="00D369A0" w:rsidRDefault="00501E7D">
            <w:pPr>
              <w:jc w:val="both"/>
              <w:rPr>
                <w:sz w:val="24"/>
                <w:szCs w:val="24"/>
              </w:rPr>
            </w:pPr>
            <w:r w:rsidRPr="00D369A0">
              <w:rPr>
                <w:sz w:val="24"/>
                <w:szCs w:val="24"/>
              </w:rPr>
              <w:t>Провести внеплановые проверки проб кач</w:t>
            </w:r>
            <w:r w:rsidRPr="00D369A0">
              <w:rPr>
                <w:sz w:val="24"/>
                <w:szCs w:val="24"/>
              </w:rPr>
              <w:t>е</w:t>
            </w:r>
            <w:r w:rsidRPr="00D369A0">
              <w:rPr>
                <w:sz w:val="24"/>
                <w:szCs w:val="24"/>
              </w:rPr>
              <w:t>ства питьевой воды на водозаборных скваж</w:t>
            </w:r>
            <w:r w:rsidRPr="00D369A0">
              <w:rPr>
                <w:sz w:val="24"/>
                <w:szCs w:val="24"/>
              </w:rPr>
              <w:t>и</w:t>
            </w:r>
            <w:r w:rsidRPr="00D369A0">
              <w:rPr>
                <w:sz w:val="24"/>
                <w:szCs w:val="24"/>
              </w:rPr>
              <w:t>нах</w:t>
            </w:r>
            <w:r>
              <w:rPr>
                <w:sz w:val="24"/>
                <w:szCs w:val="24"/>
              </w:rPr>
              <w:t>,</w:t>
            </w:r>
            <w:r w:rsidRPr="00D369A0">
              <w:rPr>
                <w:sz w:val="24"/>
                <w:szCs w:val="24"/>
              </w:rPr>
              <w:t xml:space="preserve"> расположенных в населенных пунк</w:t>
            </w:r>
            <w:r>
              <w:rPr>
                <w:sz w:val="24"/>
                <w:szCs w:val="24"/>
              </w:rPr>
              <w:t>тах, попавших в зону затопления</w:t>
            </w:r>
          </w:p>
        </w:tc>
        <w:tc>
          <w:tcPr>
            <w:tcW w:w="1985" w:type="dxa"/>
            <w:tcBorders>
              <w:top w:val="single" w:sz="4" w:space="0" w:color="auto"/>
              <w:left w:val="single" w:sz="4" w:space="0" w:color="auto"/>
              <w:bottom w:val="single" w:sz="4" w:space="0" w:color="auto"/>
              <w:right w:val="single" w:sz="4" w:space="0" w:color="auto"/>
            </w:tcBorders>
            <w:hideMark/>
          </w:tcPr>
          <w:p w:rsidR="00501E7D" w:rsidRPr="00D369A0" w:rsidRDefault="00501E7D">
            <w:pPr>
              <w:jc w:val="center"/>
              <w:rPr>
                <w:sz w:val="24"/>
                <w:szCs w:val="24"/>
              </w:rPr>
            </w:pPr>
            <w:proofErr w:type="gramStart"/>
            <w:r>
              <w:rPr>
                <w:sz w:val="24"/>
                <w:szCs w:val="24"/>
              </w:rPr>
              <w:t>п</w:t>
            </w:r>
            <w:r w:rsidRPr="00D369A0">
              <w:rPr>
                <w:sz w:val="24"/>
                <w:szCs w:val="24"/>
              </w:rPr>
              <w:t>о</w:t>
            </w:r>
            <w:proofErr w:type="gramEnd"/>
          </w:p>
          <w:p w:rsidR="00501E7D" w:rsidRPr="00D369A0" w:rsidRDefault="00501E7D">
            <w:pPr>
              <w:jc w:val="center"/>
              <w:rPr>
                <w:sz w:val="24"/>
                <w:szCs w:val="24"/>
              </w:rPr>
            </w:pPr>
            <w:proofErr w:type="gramStart"/>
            <w:r>
              <w:rPr>
                <w:sz w:val="24"/>
                <w:szCs w:val="24"/>
              </w:rPr>
              <w:t>окончании</w:t>
            </w:r>
            <w:proofErr w:type="gramEnd"/>
            <w:r w:rsidRPr="00D369A0">
              <w:rPr>
                <w:sz w:val="24"/>
                <w:szCs w:val="24"/>
              </w:rPr>
              <w:t xml:space="preserve"> </w:t>
            </w:r>
          </w:p>
          <w:p w:rsidR="00501E7D" w:rsidRPr="00D369A0" w:rsidRDefault="00501E7D">
            <w:pPr>
              <w:jc w:val="center"/>
              <w:rPr>
                <w:sz w:val="24"/>
                <w:szCs w:val="24"/>
              </w:rPr>
            </w:pPr>
            <w:r w:rsidRPr="00D369A0">
              <w:rPr>
                <w:sz w:val="24"/>
                <w:szCs w:val="24"/>
              </w:rPr>
              <w:t>паводка</w:t>
            </w:r>
          </w:p>
        </w:tc>
        <w:tc>
          <w:tcPr>
            <w:tcW w:w="7657" w:type="dxa"/>
            <w:tcBorders>
              <w:top w:val="single" w:sz="4" w:space="0" w:color="auto"/>
              <w:left w:val="single" w:sz="4" w:space="0" w:color="auto"/>
              <w:bottom w:val="single" w:sz="4" w:space="0" w:color="auto"/>
              <w:right w:val="single" w:sz="4" w:space="0" w:color="auto"/>
            </w:tcBorders>
            <w:hideMark/>
          </w:tcPr>
          <w:p w:rsidR="00501E7D" w:rsidRPr="00D369A0" w:rsidRDefault="00501E7D" w:rsidP="00501E7D">
            <w:pPr>
              <w:jc w:val="both"/>
              <w:rPr>
                <w:sz w:val="24"/>
                <w:szCs w:val="24"/>
              </w:rPr>
            </w:pPr>
            <w:r>
              <w:rPr>
                <w:sz w:val="24"/>
                <w:szCs w:val="24"/>
              </w:rPr>
              <w:t>заместитель</w:t>
            </w:r>
            <w:r w:rsidRPr="00D369A0">
              <w:rPr>
                <w:sz w:val="24"/>
                <w:szCs w:val="24"/>
              </w:rPr>
              <w:t xml:space="preserve"> главы администрации района по жилищно-коммунальному хозяйству и строительству </w:t>
            </w:r>
            <w:r>
              <w:rPr>
                <w:sz w:val="24"/>
                <w:szCs w:val="24"/>
              </w:rPr>
              <w:t>А.Ю. Бурылов</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12.</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jc w:val="both"/>
              <w:rPr>
                <w:sz w:val="24"/>
                <w:szCs w:val="24"/>
              </w:rPr>
            </w:pPr>
            <w:r w:rsidRPr="00D369A0">
              <w:rPr>
                <w:sz w:val="24"/>
                <w:szCs w:val="24"/>
              </w:rPr>
              <w:t>Организовать выезд медицинских работников в населенные пункты, попавшие в зону по</w:t>
            </w:r>
            <w:r w:rsidRPr="00D369A0">
              <w:rPr>
                <w:sz w:val="24"/>
                <w:szCs w:val="24"/>
              </w:rPr>
              <w:t>д</w:t>
            </w:r>
            <w:r w:rsidRPr="00D369A0">
              <w:rPr>
                <w:sz w:val="24"/>
                <w:szCs w:val="24"/>
              </w:rPr>
              <w:t xml:space="preserve">топления (д. Соснина, с. </w:t>
            </w:r>
            <w:proofErr w:type="spellStart"/>
            <w:r w:rsidRPr="00D369A0">
              <w:rPr>
                <w:sz w:val="24"/>
                <w:szCs w:val="24"/>
              </w:rPr>
              <w:t>Былино</w:t>
            </w:r>
            <w:proofErr w:type="spellEnd"/>
            <w:r w:rsidRPr="00D369A0">
              <w:rPr>
                <w:sz w:val="24"/>
                <w:szCs w:val="24"/>
              </w:rPr>
              <w:t xml:space="preserve">, д. </w:t>
            </w:r>
            <w:proofErr w:type="spellStart"/>
            <w:r w:rsidRPr="00D369A0">
              <w:rPr>
                <w:sz w:val="24"/>
                <w:szCs w:val="24"/>
              </w:rPr>
              <w:t>Вамп</w:t>
            </w:r>
            <w:r w:rsidRPr="00D369A0">
              <w:rPr>
                <w:sz w:val="24"/>
                <w:szCs w:val="24"/>
              </w:rPr>
              <w:t>у</w:t>
            </w:r>
            <w:r w:rsidRPr="00D369A0">
              <w:rPr>
                <w:sz w:val="24"/>
                <w:szCs w:val="24"/>
              </w:rPr>
              <w:t>гол</w:t>
            </w:r>
            <w:proofErr w:type="spellEnd"/>
            <w:r w:rsidRPr="00D369A0">
              <w:rPr>
                <w:sz w:val="24"/>
                <w:szCs w:val="24"/>
              </w:rPr>
              <w:t>)</w:t>
            </w:r>
            <w:r w:rsidR="00C73E47">
              <w:rPr>
                <w:sz w:val="24"/>
                <w:szCs w:val="24"/>
              </w:rPr>
              <w:t>,</w:t>
            </w:r>
            <w:r w:rsidRPr="00D369A0">
              <w:rPr>
                <w:sz w:val="24"/>
                <w:szCs w:val="24"/>
              </w:rPr>
              <w:t xml:space="preserve"> для проведения вакцинации граждан, а та</w:t>
            </w:r>
            <w:r w:rsidR="00C73E47">
              <w:rPr>
                <w:sz w:val="24"/>
                <w:szCs w:val="24"/>
              </w:rPr>
              <w:t>кже оказания медицинской помощи</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C73E47">
            <w:pPr>
              <w:jc w:val="center"/>
              <w:rPr>
                <w:sz w:val="24"/>
                <w:szCs w:val="24"/>
              </w:rPr>
            </w:pPr>
            <w:r>
              <w:rPr>
                <w:sz w:val="24"/>
                <w:szCs w:val="24"/>
              </w:rPr>
              <w:t>с</w:t>
            </w:r>
            <w:r w:rsidR="00D369A0" w:rsidRPr="00D369A0">
              <w:rPr>
                <w:sz w:val="24"/>
                <w:szCs w:val="24"/>
              </w:rPr>
              <w:t xml:space="preserve"> 15.06.2015</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C73E47" w:rsidP="00C73E47">
            <w:pPr>
              <w:jc w:val="both"/>
              <w:rPr>
                <w:sz w:val="24"/>
                <w:szCs w:val="24"/>
              </w:rPr>
            </w:pPr>
            <w:r>
              <w:rPr>
                <w:sz w:val="24"/>
                <w:szCs w:val="24"/>
              </w:rPr>
              <w:t>г</w:t>
            </w:r>
            <w:r w:rsidR="00D369A0" w:rsidRPr="00D369A0">
              <w:rPr>
                <w:sz w:val="24"/>
                <w:szCs w:val="24"/>
              </w:rPr>
              <w:t xml:space="preserve">лавный врач бюджетного учреждения </w:t>
            </w:r>
            <w:r>
              <w:rPr>
                <w:sz w:val="24"/>
                <w:szCs w:val="24"/>
              </w:rPr>
              <w:t>Ханты-Мансийского автономн</w:t>
            </w:r>
            <w:r>
              <w:rPr>
                <w:sz w:val="24"/>
                <w:szCs w:val="24"/>
              </w:rPr>
              <w:t>о</w:t>
            </w:r>
            <w:r>
              <w:rPr>
                <w:sz w:val="24"/>
                <w:szCs w:val="24"/>
              </w:rPr>
              <w:t xml:space="preserve">го округа − </w:t>
            </w:r>
            <w:r w:rsidR="00D369A0" w:rsidRPr="00D369A0">
              <w:rPr>
                <w:sz w:val="24"/>
                <w:szCs w:val="24"/>
              </w:rPr>
              <w:t xml:space="preserve">Югры «Нижневартовская районная больница» Н.А. </w:t>
            </w:r>
            <w:proofErr w:type="spellStart"/>
            <w:r w:rsidR="00D369A0" w:rsidRPr="00D369A0">
              <w:rPr>
                <w:sz w:val="24"/>
                <w:szCs w:val="24"/>
              </w:rPr>
              <w:t>Шля</w:t>
            </w:r>
            <w:r w:rsidR="00D369A0" w:rsidRPr="00D369A0">
              <w:rPr>
                <w:sz w:val="24"/>
                <w:szCs w:val="24"/>
              </w:rPr>
              <w:t>х</w:t>
            </w:r>
            <w:r w:rsidR="00D369A0" w:rsidRPr="00D369A0">
              <w:rPr>
                <w:sz w:val="24"/>
                <w:szCs w:val="24"/>
              </w:rPr>
              <w:t>тина</w:t>
            </w:r>
            <w:proofErr w:type="spellEnd"/>
            <w:r w:rsidR="00501E7D">
              <w:rPr>
                <w:sz w:val="24"/>
                <w:szCs w:val="24"/>
              </w:rPr>
              <w:t xml:space="preserve"> (по согласованию)</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13.</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rsidP="00F37EE2">
            <w:pPr>
              <w:jc w:val="both"/>
              <w:rPr>
                <w:sz w:val="24"/>
                <w:szCs w:val="24"/>
              </w:rPr>
            </w:pPr>
            <w:r w:rsidRPr="00D369A0">
              <w:rPr>
                <w:sz w:val="24"/>
                <w:szCs w:val="24"/>
              </w:rPr>
              <w:t xml:space="preserve">Проинформировать население района через средства массовой информации и на </w:t>
            </w:r>
            <w:proofErr w:type="gramStart"/>
            <w:r w:rsidRPr="00D369A0">
              <w:rPr>
                <w:sz w:val="24"/>
                <w:szCs w:val="24"/>
              </w:rPr>
              <w:t>офиц</w:t>
            </w:r>
            <w:r w:rsidRPr="00D369A0">
              <w:rPr>
                <w:sz w:val="24"/>
                <w:szCs w:val="24"/>
              </w:rPr>
              <w:t>и</w:t>
            </w:r>
            <w:r w:rsidRPr="00D369A0">
              <w:rPr>
                <w:sz w:val="24"/>
                <w:szCs w:val="24"/>
              </w:rPr>
              <w:t>альном</w:t>
            </w:r>
            <w:proofErr w:type="gramEnd"/>
            <w:r w:rsidRPr="00D369A0">
              <w:rPr>
                <w:sz w:val="24"/>
                <w:szCs w:val="24"/>
              </w:rPr>
              <w:t xml:space="preserve"> </w:t>
            </w:r>
            <w:r w:rsidR="00C73E47">
              <w:rPr>
                <w:sz w:val="24"/>
                <w:szCs w:val="24"/>
              </w:rPr>
              <w:t>веб-</w:t>
            </w:r>
            <w:r w:rsidRPr="00D369A0">
              <w:rPr>
                <w:sz w:val="24"/>
                <w:szCs w:val="24"/>
              </w:rPr>
              <w:t xml:space="preserve">сайте </w:t>
            </w:r>
            <w:r w:rsidR="00C73E47">
              <w:rPr>
                <w:sz w:val="24"/>
                <w:szCs w:val="24"/>
              </w:rPr>
              <w:t xml:space="preserve">администрации </w:t>
            </w:r>
            <w:r w:rsidRPr="00D369A0">
              <w:rPr>
                <w:sz w:val="24"/>
                <w:szCs w:val="24"/>
              </w:rPr>
              <w:t>района о возможности получения единовременной а</w:t>
            </w:r>
            <w:r w:rsidRPr="00D369A0">
              <w:rPr>
                <w:sz w:val="24"/>
                <w:szCs w:val="24"/>
              </w:rPr>
              <w:t>д</w:t>
            </w:r>
            <w:r w:rsidRPr="00D369A0">
              <w:rPr>
                <w:sz w:val="24"/>
                <w:szCs w:val="24"/>
              </w:rPr>
              <w:t>ресной социальной помощи через Управл</w:t>
            </w:r>
            <w:r w:rsidRPr="00D369A0">
              <w:rPr>
                <w:sz w:val="24"/>
                <w:szCs w:val="24"/>
              </w:rPr>
              <w:t>е</w:t>
            </w:r>
            <w:r w:rsidRPr="00D369A0">
              <w:rPr>
                <w:sz w:val="24"/>
                <w:szCs w:val="24"/>
              </w:rPr>
              <w:lastRenderedPageBreak/>
              <w:t>ние социальной защиты населения по г. Нижневартовску и Нижневартовскому ра</w:t>
            </w:r>
            <w:r w:rsidRPr="00D369A0">
              <w:rPr>
                <w:sz w:val="24"/>
                <w:szCs w:val="24"/>
              </w:rPr>
              <w:t>й</w:t>
            </w:r>
            <w:r w:rsidRPr="00D369A0">
              <w:rPr>
                <w:sz w:val="24"/>
                <w:szCs w:val="24"/>
              </w:rPr>
              <w:t xml:space="preserve">ону </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C73E47">
            <w:pPr>
              <w:jc w:val="center"/>
              <w:rPr>
                <w:sz w:val="24"/>
                <w:szCs w:val="24"/>
              </w:rPr>
            </w:pPr>
            <w:r>
              <w:rPr>
                <w:sz w:val="24"/>
                <w:szCs w:val="24"/>
              </w:rPr>
              <w:lastRenderedPageBreak/>
              <w:t>с</w:t>
            </w:r>
            <w:r w:rsidR="00D369A0" w:rsidRPr="00D369A0">
              <w:rPr>
                <w:sz w:val="24"/>
                <w:szCs w:val="24"/>
              </w:rPr>
              <w:t xml:space="preserve"> 15 по 25.06.2015</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C73E47">
            <w:pPr>
              <w:jc w:val="both"/>
              <w:rPr>
                <w:sz w:val="24"/>
                <w:szCs w:val="24"/>
              </w:rPr>
            </w:pPr>
            <w:r>
              <w:rPr>
                <w:rFonts w:eastAsia="Calibri"/>
                <w:sz w:val="24"/>
                <w:szCs w:val="24"/>
              </w:rPr>
              <w:t>исполняющи</w:t>
            </w:r>
            <w:r w:rsidR="00F9186E">
              <w:rPr>
                <w:rFonts w:eastAsia="Calibri"/>
                <w:sz w:val="24"/>
                <w:szCs w:val="24"/>
              </w:rPr>
              <w:t>й</w:t>
            </w:r>
            <w:r w:rsidR="00D369A0" w:rsidRPr="00D369A0">
              <w:rPr>
                <w:rFonts w:eastAsia="Calibri"/>
                <w:sz w:val="24"/>
                <w:szCs w:val="24"/>
              </w:rPr>
              <w:t xml:space="preserve"> обязанности </w:t>
            </w:r>
            <w:proofErr w:type="gramStart"/>
            <w:r w:rsidR="00D369A0" w:rsidRPr="00D369A0">
              <w:rPr>
                <w:rFonts w:eastAsia="Calibri"/>
                <w:sz w:val="24"/>
                <w:szCs w:val="24"/>
              </w:rPr>
              <w:t>начальника п</w:t>
            </w:r>
            <w:r w:rsidR="00D369A0" w:rsidRPr="00D369A0">
              <w:rPr>
                <w:sz w:val="24"/>
                <w:szCs w:val="24"/>
              </w:rPr>
              <w:t>ресс-службы администрации района</w:t>
            </w:r>
            <w:proofErr w:type="gramEnd"/>
            <w:r w:rsidR="00D369A0" w:rsidRPr="00D369A0">
              <w:rPr>
                <w:sz w:val="24"/>
                <w:szCs w:val="24"/>
              </w:rPr>
              <w:t xml:space="preserve"> Л.А. Лысенко</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lastRenderedPageBreak/>
              <w:t>14.</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both"/>
              <w:rPr>
                <w:sz w:val="24"/>
                <w:szCs w:val="24"/>
              </w:rPr>
            </w:pPr>
            <w:r w:rsidRPr="00D369A0">
              <w:rPr>
                <w:sz w:val="24"/>
                <w:szCs w:val="24"/>
              </w:rPr>
              <w:t>Организовать работу с населением по обе</w:t>
            </w:r>
            <w:r w:rsidRPr="00D369A0">
              <w:rPr>
                <w:sz w:val="24"/>
                <w:szCs w:val="24"/>
              </w:rPr>
              <w:t>с</w:t>
            </w:r>
            <w:r w:rsidRPr="00D369A0">
              <w:rPr>
                <w:sz w:val="24"/>
                <w:szCs w:val="24"/>
              </w:rPr>
              <w:t>печению санитарно-эпидемиологической о</w:t>
            </w:r>
            <w:r w:rsidRPr="00D369A0">
              <w:rPr>
                <w:sz w:val="24"/>
                <w:szCs w:val="24"/>
              </w:rPr>
              <w:t>б</w:t>
            </w:r>
            <w:r w:rsidRPr="00D369A0">
              <w:rPr>
                <w:sz w:val="24"/>
                <w:szCs w:val="24"/>
              </w:rPr>
              <w:t>становки после паводка</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постоянно</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F9186E">
            <w:pPr>
              <w:jc w:val="both"/>
              <w:rPr>
                <w:sz w:val="24"/>
                <w:szCs w:val="24"/>
              </w:rPr>
            </w:pPr>
            <w:r>
              <w:rPr>
                <w:sz w:val="24"/>
                <w:szCs w:val="24"/>
              </w:rPr>
              <w:t>н</w:t>
            </w:r>
            <w:r w:rsidR="00D369A0" w:rsidRPr="00D369A0">
              <w:rPr>
                <w:sz w:val="24"/>
                <w:szCs w:val="24"/>
              </w:rPr>
              <w:t>ачальник вспомогательного отдела и заведующие хозяйствами мун</w:t>
            </w:r>
            <w:r w:rsidR="00D369A0" w:rsidRPr="00D369A0">
              <w:rPr>
                <w:sz w:val="24"/>
                <w:szCs w:val="24"/>
              </w:rPr>
              <w:t>и</w:t>
            </w:r>
            <w:r w:rsidR="00D369A0" w:rsidRPr="00D369A0">
              <w:rPr>
                <w:sz w:val="24"/>
                <w:szCs w:val="24"/>
              </w:rPr>
              <w:t>ципального бюджетного учреждения «Учреждение по материально-техническому обеспечению деятельности органов местного самоупра</w:t>
            </w:r>
            <w:r w:rsidR="00D369A0" w:rsidRPr="00D369A0">
              <w:rPr>
                <w:sz w:val="24"/>
                <w:szCs w:val="24"/>
              </w:rPr>
              <w:t>в</w:t>
            </w:r>
            <w:r w:rsidR="00D369A0" w:rsidRPr="00D369A0">
              <w:rPr>
                <w:sz w:val="24"/>
                <w:szCs w:val="24"/>
              </w:rPr>
              <w:t xml:space="preserve">ления» Т.Г. </w:t>
            </w:r>
            <w:proofErr w:type="spellStart"/>
            <w:r w:rsidR="00D369A0" w:rsidRPr="00D369A0">
              <w:rPr>
                <w:sz w:val="24"/>
                <w:szCs w:val="24"/>
              </w:rPr>
              <w:t>Кинева</w:t>
            </w:r>
            <w:proofErr w:type="spellEnd"/>
            <w:r w:rsidR="00D369A0" w:rsidRPr="00D369A0">
              <w:rPr>
                <w:sz w:val="24"/>
                <w:szCs w:val="24"/>
              </w:rPr>
              <w:t>, Н.А. Былина, В.В. Ванцов</w:t>
            </w:r>
          </w:p>
        </w:tc>
      </w:tr>
      <w:tr w:rsidR="00D369A0" w:rsidRPr="00D369A0" w:rsidTr="00D369A0">
        <w:tc>
          <w:tcPr>
            <w:tcW w:w="823"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15.</w:t>
            </w:r>
          </w:p>
        </w:tc>
        <w:tc>
          <w:tcPr>
            <w:tcW w:w="495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2220"/>
              </w:tabs>
              <w:jc w:val="both"/>
              <w:rPr>
                <w:sz w:val="24"/>
                <w:szCs w:val="24"/>
              </w:rPr>
            </w:pPr>
            <w:r w:rsidRPr="00D369A0">
              <w:rPr>
                <w:sz w:val="24"/>
                <w:szCs w:val="24"/>
              </w:rPr>
              <w:t>Усилить работу с трудовыми коллективами по обеспечению санитарно-эпидемиологической обстановки после п</w:t>
            </w:r>
            <w:r w:rsidRPr="00D369A0">
              <w:rPr>
                <w:sz w:val="24"/>
                <w:szCs w:val="24"/>
              </w:rPr>
              <w:t>а</w:t>
            </w:r>
            <w:r w:rsidRPr="00D369A0">
              <w:rPr>
                <w:sz w:val="24"/>
                <w:szCs w:val="24"/>
              </w:rPr>
              <w:t>водка</w:t>
            </w:r>
          </w:p>
        </w:tc>
        <w:tc>
          <w:tcPr>
            <w:tcW w:w="1985" w:type="dxa"/>
            <w:tcBorders>
              <w:top w:val="single" w:sz="4" w:space="0" w:color="auto"/>
              <w:left w:val="single" w:sz="4" w:space="0" w:color="auto"/>
              <w:bottom w:val="single" w:sz="4" w:space="0" w:color="auto"/>
              <w:right w:val="single" w:sz="4" w:space="0" w:color="auto"/>
            </w:tcBorders>
            <w:hideMark/>
          </w:tcPr>
          <w:p w:rsidR="00D369A0" w:rsidRPr="00D369A0" w:rsidRDefault="00D369A0">
            <w:pPr>
              <w:tabs>
                <w:tab w:val="left" w:pos="10860"/>
              </w:tabs>
              <w:jc w:val="center"/>
              <w:rPr>
                <w:sz w:val="24"/>
                <w:szCs w:val="24"/>
              </w:rPr>
            </w:pPr>
            <w:r w:rsidRPr="00D369A0">
              <w:rPr>
                <w:sz w:val="24"/>
                <w:szCs w:val="24"/>
              </w:rPr>
              <w:t>постоянно</w:t>
            </w:r>
          </w:p>
        </w:tc>
        <w:tc>
          <w:tcPr>
            <w:tcW w:w="7657" w:type="dxa"/>
            <w:tcBorders>
              <w:top w:val="single" w:sz="4" w:space="0" w:color="auto"/>
              <w:left w:val="single" w:sz="4" w:space="0" w:color="auto"/>
              <w:bottom w:val="single" w:sz="4" w:space="0" w:color="auto"/>
              <w:right w:val="single" w:sz="4" w:space="0" w:color="auto"/>
            </w:tcBorders>
            <w:hideMark/>
          </w:tcPr>
          <w:p w:rsidR="00D369A0" w:rsidRPr="00D369A0" w:rsidRDefault="00F9186E">
            <w:pPr>
              <w:jc w:val="both"/>
              <w:rPr>
                <w:sz w:val="24"/>
                <w:szCs w:val="24"/>
              </w:rPr>
            </w:pPr>
            <w:r>
              <w:rPr>
                <w:sz w:val="24"/>
                <w:szCs w:val="24"/>
              </w:rPr>
              <w:t>р</w:t>
            </w:r>
            <w:r w:rsidR="00501E7D">
              <w:rPr>
                <w:sz w:val="24"/>
                <w:szCs w:val="24"/>
              </w:rPr>
              <w:t>уководители организаций</w:t>
            </w:r>
            <w:r w:rsidR="00D369A0" w:rsidRPr="00D369A0">
              <w:rPr>
                <w:sz w:val="24"/>
                <w:szCs w:val="24"/>
              </w:rPr>
              <w:t xml:space="preserve"> независимо от ведомственной принадле</w:t>
            </w:r>
            <w:r w:rsidR="00D369A0" w:rsidRPr="00D369A0">
              <w:rPr>
                <w:sz w:val="24"/>
                <w:szCs w:val="24"/>
              </w:rPr>
              <w:t>ж</w:t>
            </w:r>
            <w:r w:rsidR="00D369A0" w:rsidRPr="00D369A0">
              <w:rPr>
                <w:sz w:val="24"/>
                <w:szCs w:val="24"/>
              </w:rPr>
              <w:t>ности и форм собственности, осуществляющих свою деятельность на территории района (по согласованию)</w:t>
            </w:r>
          </w:p>
        </w:tc>
      </w:tr>
    </w:tbl>
    <w:p w:rsidR="00D369A0" w:rsidRDefault="00D369A0" w:rsidP="00D369A0">
      <w:pPr>
        <w:pStyle w:val="af"/>
        <w:rPr>
          <w:szCs w:val="28"/>
        </w:rPr>
      </w:pPr>
    </w:p>
    <w:p w:rsidR="00D369A0" w:rsidRDefault="00D369A0" w:rsidP="00D369A0">
      <w:pPr>
        <w:rPr>
          <w:szCs w:val="20"/>
        </w:rPr>
      </w:pPr>
    </w:p>
    <w:p w:rsidR="00D369A0" w:rsidRDefault="00D369A0" w:rsidP="00D369A0"/>
    <w:p w:rsidR="00D369A0" w:rsidRDefault="00D369A0" w:rsidP="00D369A0"/>
    <w:p w:rsidR="00D369A0" w:rsidRDefault="00D369A0" w:rsidP="00D369A0"/>
    <w:p w:rsidR="00D369A0" w:rsidRDefault="00D369A0" w:rsidP="00D369A0">
      <w:pPr>
        <w:tabs>
          <w:tab w:val="left" w:pos="5510"/>
        </w:tabs>
      </w:pPr>
      <w:r>
        <w:tab/>
      </w:r>
    </w:p>
    <w:p w:rsidR="00096EF6" w:rsidRDefault="00096EF6" w:rsidP="000A5BA0">
      <w:pPr>
        <w:pStyle w:val="22"/>
        <w:widowControl w:val="0"/>
        <w:spacing w:after="0" w:line="240" w:lineRule="auto"/>
      </w:pPr>
    </w:p>
    <w:p w:rsidR="00096EF6" w:rsidRDefault="00096EF6" w:rsidP="000A5BA0">
      <w:pPr>
        <w:pStyle w:val="22"/>
        <w:widowControl w:val="0"/>
        <w:spacing w:after="0" w:line="240" w:lineRule="auto"/>
      </w:pPr>
    </w:p>
    <w:sectPr w:rsidR="00096EF6" w:rsidSect="00D369A0">
      <w:headerReference w:type="default" r:id="rId9"/>
      <w:pgSz w:w="16838" w:h="11906" w:orient="landscape"/>
      <w:pgMar w:top="1701" w:right="1134" w:bottom="567"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F0D" w:rsidRDefault="00B77F0D">
      <w:r>
        <w:separator/>
      </w:r>
    </w:p>
  </w:endnote>
  <w:endnote w:type="continuationSeparator" w:id="0">
    <w:p w:rsidR="00B77F0D" w:rsidRDefault="00B77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F0D" w:rsidRDefault="00B77F0D">
      <w:r>
        <w:separator/>
      </w:r>
    </w:p>
  </w:footnote>
  <w:footnote w:type="continuationSeparator" w:id="0">
    <w:p w:rsidR="00B77F0D" w:rsidRDefault="00B77F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BD5025" w:rsidRDefault="00A85DBB">
        <w:pPr>
          <w:pStyle w:val="a5"/>
          <w:jc w:val="center"/>
        </w:pPr>
        <w:r>
          <w:fldChar w:fldCharType="begin"/>
        </w:r>
        <w:r w:rsidR="00BD5025">
          <w:instrText>PAGE   \* MERGEFORMAT</w:instrText>
        </w:r>
        <w:r>
          <w:fldChar w:fldCharType="separate"/>
        </w:r>
        <w:r w:rsidR="00406B47">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25986"/>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0389"/>
    <w:rsid w:val="00001A27"/>
    <w:rsid w:val="00004D74"/>
    <w:rsid w:val="00006D9C"/>
    <w:rsid w:val="0001052C"/>
    <w:rsid w:val="00012296"/>
    <w:rsid w:val="000128EC"/>
    <w:rsid w:val="000153A4"/>
    <w:rsid w:val="00015FB2"/>
    <w:rsid w:val="000165BC"/>
    <w:rsid w:val="00021A5A"/>
    <w:rsid w:val="00022E67"/>
    <w:rsid w:val="0002396D"/>
    <w:rsid w:val="00023F47"/>
    <w:rsid w:val="000271BA"/>
    <w:rsid w:val="00030B02"/>
    <w:rsid w:val="00031794"/>
    <w:rsid w:val="00033DC0"/>
    <w:rsid w:val="00036F86"/>
    <w:rsid w:val="00041F76"/>
    <w:rsid w:val="0004318A"/>
    <w:rsid w:val="000433F1"/>
    <w:rsid w:val="000447A2"/>
    <w:rsid w:val="00044F02"/>
    <w:rsid w:val="00045C90"/>
    <w:rsid w:val="000465B8"/>
    <w:rsid w:val="00046AF7"/>
    <w:rsid w:val="00052D8A"/>
    <w:rsid w:val="00057117"/>
    <w:rsid w:val="00060F5D"/>
    <w:rsid w:val="00062485"/>
    <w:rsid w:val="0006267E"/>
    <w:rsid w:val="0006352D"/>
    <w:rsid w:val="00063A55"/>
    <w:rsid w:val="000640E4"/>
    <w:rsid w:val="00064398"/>
    <w:rsid w:val="000668DE"/>
    <w:rsid w:val="00067C48"/>
    <w:rsid w:val="00071478"/>
    <w:rsid w:val="00073A66"/>
    <w:rsid w:val="000778D6"/>
    <w:rsid w:val="000823C6"/>
    <w:rsid w:val="00082889"/>
    <w:rsid w:val="000830CF"/>
    <w:rsid w:val="00084124"/>
    <w:rsid w:val="000845E2"/>
    <w:rsid w:val="00084C0C"/>
    <w:rsid w:val="00087833"/>
    <w:rsid w:val="00087F93"/>
    <w:rsid w:val="00090DB9"/>
    <w:rsid w:val="00092DEF"/>
    <w:rsid w:val="00093A65"/>
    <w:rsid w:val="00094E9C"/>
    <w:rsid w:val="00096EF6"/>
    <w:rsid w:val="000A0BB5"/>
    <w:rsid w:val="000A2716"/>
    <w:rsid w:val="000A5BA0"/>
    <w:rsid w:val="000B012D"/>
    <w:rsid w:val="000B049C"/>
    <w:rsid w:val="000B1417"/>
    <w:rsid w:val="000B1BC2"/>
    <w:rsid w:val="000B38FF"/>
    <w:rsid w:val="000C171F"/>
    <w:rsid w:val="000C1E14"/>
    <w:rsid w:val="000C4561"/>
    <w:rsid w:val="000C5273"/>
    <w:rsid w:val="000C5A99"/>
    <w:rsid w:val="000C6036"/>
    <w:rsid w:val="000C624D"/>
    <w:rsid w:val="000C78C6"/>
    <w:rsid w:val="000D02BB"/>
    <w:rsid w:val="000D109B"/>
    <w:rsid w:val="000D219C"/>
    <w:rsid w:val="000D2A33"/>
    <w:rsid w:val="000E063E"/>
    <w:rsid w:val="000E3C86"/>
    <w:rsid w:val="000E6746"/>
    <w:rsid w:val="000E67D1"/>
    <w:rsid w:val="000E6C83"/>
    <w:rsid w:val="000F3259"/>
    <w:rsid w:val="001002E1"/>
    <w:rsid w:val="00101E06"/>
    <w:rsid w:val="0010246A"/>
    <w:rsid w:val="00102DDA"/>
    <w:rsid w:val="00103954"/>
    <w:rsid w:val="0010707C"/>
    <w:rsid w:val="001073F0"/>
    <w:rsid w:val="0011220D"/>
    <w:rsid w:val="00117910"/>
    <w:rsid w:val="00117E19"/>
    <w:rsid w:val="00131AF0"/>
    <w:rsid w:val="00133F44"/>
    <w:rsid w:val="001359AA"/>
    <w:rsid w:val="00142A70"/>
    <w:rsid w:val="00143EEF"/>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3548"/>
    <w:rsid w:val="001741CD"/>
    <w:rsid w:val="00192586"/>
    <w:rsid w:val="00193238"/>
    <w:rsid w:val="0019333A"/>
    <w:rsid w:val="00193550"/>
    <w:rsid w:val="001A0137"/>
    <w:rsid w:val="001A074B"/>
    <w:rsid w:val="001A130D"/>
    <w:rsid w:val="001A2FFB"/>
    <w:rsid w:val="001A4197"/>
    <w:rsid w:val="001A5F93"/>
    <w:rsid w:val="001B0CF8"/>
    <w:rsid w:val="001B51A5"/>
    <w:rsid w:val="001B6F53"/>
    <w:rsid w:val="001C0365"/>
    <w:rsid w:val="001C0798"/>
    <w:rsid w:val="001C0E4D"/>
    <w:rsid w:val="001C14C3"/>
    <w:rsid w:val="001C17D8"/>
    <w:rsid w:val="001C203B"/>
    <w:rsid w:val="001C282D"/>
    <w:rsid w:val="001C5206"/>
    <w:rsid w:val="001C57F0"/>
    <w:rsid w:val="001C769E"/>
    <w:rsid w:val="001C7A23"/>
    <w:rsid w:val="001D20A5"/>
    <w:rsid w:val="001D2112"/>
    <w:rsid w:val="001D3338"/>
    <w:rsid w:val="001D6A46"/>
    <w:rsid w:val="001E0D6A"/>
    <w:rsid w:val="001E1668"/>
    <w:rsid w:val="001E1EED"/>
    <w:rsid w:val="001E56C1"/>
    <w:rsid w:val="001E6683"/>
    <w:rsid w:val="001E6F73"/>
    <w:rsid w:val="001E7A57"/>
    <w:rsid w:val="001F03F5"/>
    <w:rsid w:val="001F57F1"/>
    <w:rsid w:val="002006CC"/>
    <w:rsid w:val="00202C09"/>
    <w:rsid w:val="002049E2"/>
    <w:rsid w:val="0020543B"/>
    <w:rsid w:val="00206E05"/>
    <w:rsid w:val="00207E58"/>
    <w:rsid w:val="0021455F"/>
    <w:rsid w:val="00215140"/>
    <w:rsid w:val="0022221D"/>
    <w:rsid w:val="00224837"/>
    <w:rsid w:val="00227D5E"/>
    <w:rsid w:val="00232C36"/>
    <w:rsid w:val="00233229"/>
    <w:rsid w:val="00233C54"/>
    <w:rsid w:val="002349B6"/>
    <w:rsid w:val="00237D49"/>
    <w:rsid w:val="00240230"/>
    <w:rsid w:val="00241888"/>
    <w:rsid w:val="00242890"/>
    <w:rsid w:val="00245C4F"/>
    <w:rsid w:val="00247EF7"/>
    <w:rsid w:val="00254921"/>
    <w:rsid w:val="00254D96"/>
    <w:rsid w:val="002563D5"/>
    <w:rsid w:val="00261AB6"/>
    <w:rsid w:val="0026216F"/>
    <w:rsid w:val="002626AD"/>
    <w:rsid w:val="002627FA"/>
    <w:rsid w:val="002632F1"/>
    <w:rsid w:val="002637C0"/>
    <w:rsid w:val="00263ED4"/>
    <w:rsid w:val="00264AF0"/>
    <w:rsid w:val="002657EC"/>
    <w:rsid w:val="00270466"/>
    <w:rsid w:val="00271459"/>
    <w:rsid w:val="002738FE"/>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7A5D"/>
    <w:rsid w:val="00320C12"/>
    <w:rsid w:val="003218C9"/>
    <w:rsid w:val="00321C83"/>
    <w:rsid w:val="00323D07"/>
    <w:rsid w:val="00323EF4"/>
    <w:rsid w:val="0032485B"/>
    <w:rsid w:val="00327666"/>
    <w:rsid w:val="003302AD"/>
    <w:rsid w:val="003321C0"/>
    <w:rsid w:val="003344B7"/>
    <w:rsid w:val="003348E8"/>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1DD1"/>
    <w:rsid w:val="00392AF4"/>
    <w:rsid w:val="00393566"/>
    <w:rsid w:val="0039439F"/>
    <w:rsid w:val="00395552"/>
    <w:rsid w:val="00395910"/>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19BC"/>
    <w:rsid w:val="003D31CA"/>
    <w:rsid w:val="003D3432"/>
    <w:rsid w:val="003D58AF"/>
    <w:rsid w:val="003E2FE4"/>
    <w:rsid w:val="003E3215"/>
    <w:rsid w:val="003E65FA"/>
    <w:rsid w:val="003E78E1"/>
    <w:rsid w:val="003F1567"/>
    <w:rsid w:val="003F25E9"/>
    <w:rsid w:val="003F271D"/>
    <w:rsid w:val="003F6E1F"/>
    <w:rsid w:val="003F7552"/>
    <w:rsid w:val="00400423"/>
    <w:rsid w:val="00402FAB"/>
    <w:rsid w:val="004051F0"/>
    <w:rsid w:val="00406B47"/>
    <w:rsid w:val="00407DB1"/>
    <w:rsid w:val="00411587"/>
    <w:rsid w:val="0041649D"/>
    <w:rsid w:val="00417351"/>
    <w:rsid w:val="00420527"/>
    <w:rsid w:val="0042155D"/>
    <w:rsid w:val="004228E7"/>
    <w:rsid w:val="00427AE7"/>
    <w:rsid w:val="004331AA"/>
    <w:rsid w:val="004341C4"/>
    <w:rsid w:val="00434373"/>
    <w:rsid w:val="00436773"/>
    <w:rsid w:val="00436F7F"/>
    <w:rsid w:val="0044068E"/>
    <w:rsid w:val="0044103E"/>
    <w:rsid w:val="00444A6E"/>
    <w:rsid w:val="00445046"/>
    <w:rsid w:val="00453459"/>
    <w:rsid w:val="004556C5"/>
    <w:rsid w:val="004574BE"/>
    <w:rsid w:val="00463A57"/>
    <w:rsid w:val="004666B2"/>
    <w:rsid w:val="004702B8"/>
    <w:rsid w:val="00471C09"/>
    <w:rsid w:val="00477A6B"/>
    <w:rsid w:val="00482485"/>
    <w:rsid w:val="00482AF2"/>
    <w:rsid w:val="004830DE"/>
    <w:rsid w:val="00483357"/>
    <w:rsid w:val="004845F6"/>
    <w:rsid w:val="004850C3"/>
    <w:rsid w:val="004858B2"/>
    <w:rsid w:val="004908D7"/>
    <w:rsid w:val="0049233C"/>
    <w:rsid w:val="0049352B"/>
    <w:rsid w:val="00493787"/>
    <w:rsid w:val="00494924"/>
    <w:rsid w:val="004969CF"/>
    <w:rsid w:val="004A018E"/>
    <w:rsid w:val="004A0EB6"/>
    <w:rsid w:val="004A35A8"/>
    <w:rsid w:val="004A3C56"/>
    <w:rsid w:val="004A3C75"/>
    <w:rsid w:val="004A4342"/>
    <w:rsid w:val="004B0797"/>
    <w:rsid w:val="004B64F4"/>
    <w:rsid w:val="004B676E"/>
    <w:rsid w:val="004B6EA1"/>
    <w:rsid w:val="004C036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4F73F6"/>
    <w:rsid w:val="00501E7D"/>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265B"/>
    <w:rsid w:val="005337E5"/>
    <w:rsid w:val="0053585F"/>
    <w:rsid w:val="00541C89"/>
    <w:rsid w:val="00542309"/>
    <w:rsid w:val="00544BDE"/>
    <w:rsid w:val="005455B1"/>
    <w:rsid w:val="005504B1"/>
    <w:rsid w:val="005522F7"/>
    <w:rsid w:val="005565AA"/>
    <w:rsid w:val="00556B36"/>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5F4"/>
    <w:rsid w:val="00593398"/>
    <w:rsid w:val="005948D2"/>
    <w:rsid w:val="00596857"/>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D7E7D"/>
    <w:rsid w:val="005E1675"/>
    <w:rsid w:val="005E2FF8"/>
    <w:rsid w:val="005E34D9"/>
    <w:rsid w:val="005E3FEA"/>
    <w:rsid w:val="005E45F7"/>
    <w:rsid w:val="005E4F5C"/>
    <w:rsid w:val="005E796E"/>
    <w:rsid w:val="005F00C1"/>
    <w:rsid w:val="005F0A35"/>
    <w:rsid w:val="005F183E"/>
    <w:rsid w:val="005F2122"/>
    <w:rsid w:val="005F4916"/>
    <w:rsid w:val="00604F95"/>
    <w:rsid w:val="006053BD"/>
    <w:rsid w:val="006053D4"/>
    <w:rsid w:val="00605F26"/>
    <w:rsid w:val="00605F3A"/>
    <w:rsid w:val="00607A98"/>
    <w:rsid w:val="00607CD5"/>
    <w:rsid w:val="006136B2"/>
    <w:rsid w:val="0062029D"/>
    <w:rsid w:val="0062178F"/>
    <w:rsid w:val="00622AB0"/>
    <w:rsid w:val="00623C38"/>
    <w:rsid w:val="006241D5"/>
    <w:rsid w:val="00625CA7"/>
    <w:rsid w:val="00627777"/>
    <w:rsid w:val="00627AAC"/>
    <w:rsid w:val="00633181"/>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71428"/>
    <w:rsid w:val="00672D4D"/>
    <w:rsid w:val="006734D7"/>
    <w:rsid w:val="0067542F"/>
    <w:rsid w:val="0067645C"/>
    <w:rsid w:val="00676B9E"/>
    <w:rsid w:val="00676DDC"/>
    <w:rsid w:val="006809FA"/>
    <w:rsid w:val="00681FE6"/>
    <w:rsid w:val="006828E8"/>
    <w:rsid w:val="00682FE5"/>
    <w:rsid w:val="006840B8"/>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49FB"/>
    <w:rsid w:val="006C5511"/>
    <w:rsid w:val="006D0637"/>
    <w:rsid w:val="006D7821"/>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197C"/>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01DF"/>
    <w:rsid w:val="007E102E"/>
    <w:rsid w:val="007E227F"/>
    <w:rsid w:val="007E2B97"/>
    <w:rsid w:val="007E366B"/>
    <w:rsid w:val="007E4F0E"/>
    <w:rsid w:val="007E634E"/>
    <w:rsid w:val="007E6C48"/>
    <w:rsid w:val="007E7BF5"/>
    <w:rsid w:val="007F313A"/>
    <w:rsid w:val="007F6685"/>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3E3"/>
    <w:rsid w:val="00823BE0"/>
    <w:rsid w:val="008265B7"/>
    <w:rsid w:val="008266F0"/>
    <w:rsid w:val="00826813"/>
    <w:rsid w:val="00827ECD"/>
    <w:rsid w:val="00831AE9"/>
    <w:rsid w:val="00833B31"/>
    <w:rsid w:val="008351FF"/>
    <w:rsid w:val="0084025E"/>
    <w:rsid w:val="00841375"/>
    <w:rsid w:val="008418DC"/>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A3A33"/>
    <w:rsid w:val="008B009A"/>
    <w:rsid w:val="008B1B97"/>
    <w:rsid w:val="008B4AA5"/>
    <w:rsid w:val="008B5738"/>
    <w:rsid w:val="008C0544"/>
    <w:rsid w:val="008C20A1"/>
    <w:rsid w:val="008C56D3"/>
    <w:rsid w:val="008C7F06"/>
    <w:rsid w:val="008D002F"/>
    <w:rsid w:val="008D100F"/>
    <w:rsid w:val="008D3DED"/>
    <w:rsid w:val="008D54CF"/>
    <w:rsid w:val="008D5E55"/>
    <w:rsid w:val="008D706B"/>
    <w:rsid w:val="008D7B0D"/>
    <w:rsid w:val="008E25AC"/>
    <w:rsid w:val="008E3C85"/>
    <w:rsid w:val="008E5BA8"/>
    <w:rsid w:val="008E5F30"/>
    <w:rsid w:val="008E6F43"/>
    <w:rsid w:val="008E7707"/>
    <w:rsid w:val="008F0225"/>
    <w:rsid w:val="008F11A5"/>
    <w:rsid w:val="008F310E"/>
    <w:rsid w:val="008F336F"/>
    <w:rsid w:val="009012C3"/>
    <w:rsid w:val="00901539"/>
    <w:rsid w:val="00906C9D"/>
    <w:rsid w:val="00911B2C"/>
    <w:rsid w:val="0091265D"/>
    <w:rsid w:val="00914C02"/>
    <w:rsid w:val="00915267"/>
    <w:rsid w:val="009169FC"/>
    <w:rsid w:val="009219AE"/>
    <w:rsid w:val="00924955"/>
    <w:rsid w:val="00932A0E"/>
    <w:rsid w:val="00934157"/>
    <w:rsid w:val="0093709D"/>
    <w:rsid w:val="009415F1"/>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67824"/>
    <w:rsid w:val="00973AA3"/>
    <w:rsid w:val="0097679A"/>
    <w:rsid w:val="00983F5E"/>
    <w:rsid w:val="00986A2F"/>
    <w:rsid w:val="00991372"/>
    <w:rsid w:val="00993845"/>
    <w:rsid w:val="00997BC5"/>
    <w:rsid w:val="009A0EE9"/>
    <w:rsid w:val="009A13C1"/>
    <w:rsid w:val="009A3300"/>
    <w:rsid w:val="009A4F8F"/>
    <w:rsid w:val="009A7BB0"/>
    <w:rsid w:val="009B5522"/>
    <w:rsid w:val="009B7C66"/>
    <w:rsid w:val="009C0BBB"/>
    <w:rsid w:val="009C0D85"/>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04E6"/>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312"/>
    <w:rsid w:val="00A356DC"/>
    <w:rsid w:val="00A35EBF"/>
    <w:rsid w:val="00A3613A"/>
    <w:rsid w:val="00A439E2"/>
    <w:rsid w:val="00A458B1"/>
    <w:rsid w:val="00A47AB3"/>
    <w:rsid w:val="00A5593A"/>
    <w:rsid w:val="00A55C85"/>
    <w:rsid w:val="00A56D4C"/>
    <w:rsid w:val="00A57E59"/>
    <w:rsid w:val="00A60552"/>
    <w:rsid w:val="00A62239"/>
    <w:rsid w:val="00A64D13"/>
    <w:rsid w:val="00A67490"/>
    <w:rsid w:val="00A7409D"/>
    <w:rsid w:val="00A74546"/>
    <w:rsid w:val="00A7508E"/>
    <w:rsid w:val="00A75AA5"/>
    <w:rsid w:val="00A82D7A"/>
    <w:rsid w:val="00A82F33"/>
    <w:rsid w:val="00A84D1B"/>
    <w:rsid w:val="00A85DBB"/>
    <w:rsid w:val="00A86760"/>
    <w:rsid w:val="00A90113"/>
    <w:rsid w:val="00A93620"/>
    <w:rsid w:val="00A95CDE"/>
    <w:rsid w:val="00A96F65"/>
    <w:rsid w:val="00AA020F"/>
    <w:rsid w:val="00AA1323"/>
    <w:rsid w:val="00AA53BE"/>
    <w:rsid w:val="00AA6A16"/>
    <w:rsid w:val="00AA7581"/>
    <w:rsid w:val="00AA7CFB"/>
    <w:rsid w:val="00AB03EC"/>
    <w:rsid w:val="00AB2683"/>
    <w:rsid w:val="00AB5C02"/>
    <w:rsid w:val="00AB769B"/>
    <w:rsid w:val="00AC0B64"/>
    <w:rsid w:val="00AC19F2"/>
    <w:rsid w:val="00AC2DB9"/>
    <w:rsid w:val="00AC356A"/>
    <w:rsid w:val="00AC7F36"/>
    <w:rsid w:val="00AD1C22"/>
    <w:rsid w:val="00AD28E1"/>
    <w:rsid w:val="00AD2DB3"/>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3845"/>
    <w:rsid w:val="00B1490E"/>
    <w:rsid w:val="00B15591"/>
    <w:rsid w:val="00B16917"/>
    <w:rsid w:val="00B170AC"/>
    <w:rsid w:val="00B172C1"/>
    <w:rsid w:val="00B206EA"/>
    <w:rsid w:val="00B232F0"/>
    <w:rsid w:val="00B23CED"/>
    <w:rsid w:val="00B30B4C"/>
    <w:rsid w:val="00B339F1"/>
    <w:rsid w:val="00B3447F"/>
    <w:rsid w:val="00B40333"/>
    <w:rsid w:val="00B41A6F"/>
    <w:rsid w:val="00B44254"/>
    <w:rsid w:val="00B44779"/>
    <w:rsid w:val="00B45BA5"/>
    <w:rsid w:val="00B45CB6"/>
    <w:rsid w:val="00B478B2"/>
    <w:rsid w:val="00B516A3"/>
    <w:rsid w:val="00B52303"/>
    <w:rsid w:val="00B56A04"/>
    <w:rsid w:val="00B60BDB"/>
    <w:rsid w:val="00B60EB3"/>
    <w:rsid w:val="00B6449A"/>
    <w:rsid w:val="00B65845"/>
    <w:rsid w:val="00B66923"/>
    <w:rsid w:val="00B7165E"/>
    <w:rsid w:val="00B765C1"/>
    <w:rsid w:val="00B77626"/>
    <w:rsid w:val="00B77F0D"/>
    <w:rsid w:val="00B86C0A"/>
    <w:rsid w:val="00B87595"/>
    <w:rsid w:val="00B92159"/>
    <w:rsid w:val="00B9430A"/>
    <w:rsid w:val="00B9468A"/>
    <w:rsid w:val="00B97729"/>
    <w:rsid w:val="00BA2D82"/>
    <w:rsid w:val="00BA4165"/>
    <w:rsid w:val="00BA438C"/>
    <w:rsid w:val="00BA4944"/>
    <w:rsid w:val="00BA616A"/>
    <w:rsid w:val="00BA7F22"/>
    <w:rsid w:val="00BB2131"/>
    <w:rsid w:val="00BB47B0"/>
    <w:rsid w:val="00BB496F"/>
    <w:rsid w:val="00BB6C61"/>
    <w:rsid w:val="00BB733A"/>
    <w:rsid w:val="00BB787A"/>
    <w:rsid w:val="00BC1C5A"/>
    <w:rsid w:val="00BD02B9"/>
    <w:rsid w:val="00BD16C6"/>
    <w:rsid w:val="00BD1718"/>
    <w:rsid w:val="00BD17EE"/>
    <w:rsid w:val="00BD4EED"/>
    <w:rsid w:val="00BD5025"/>
    <w:rsid w:val="00BD7D65"/>
    <w:rsid w:val="00BE05AC"/>
    <w:rsid w:val="00BE2145"/>
    <w:rsid w:val="00BE3047"/>
    <w:rsid w:val="00BE3085"/>
    <w:rsid w:val="00BE36E8"/>
    <w:rsid w:val="00BE7D0B"/>
    <w:rsid w:val="00BF1C1A"/>
    <w:rsid w:val="00BF29F5"/>
    <w:rsid w:val="00BF3055"/>
    <w:rsid w:val="00BF4E1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F70"/>
    <w:rsid w:val="00C7380B"/>
    <w:rsid w:val="00C73E47"/>
    <w:rsid w:val="00C741FB"/>
    <w:rsid w:val="00C75A2A"/>
    <w:rsid w:val="00C769BD"/>
    <w:rsid w:val="00C85E2E"/>
    <w:rsid w:val="00C8656D"/>
    <w:rsid w:val="00C866C8"/>
    <w:rsid w:val="00C86A8B"/>
    <w:rsid w:val="00C87AEC"/>
    <w:rsid w:val="00C87B05"/>
    <w:rsid w:val="00C87C9E"/>
    <w:rsid w:val="00C933DA"/>
    <w:rsid w:val="00C94021"/>
    <w:rsid w:val="00C95B87"/>
    <w:rsid w:val="00C95D51"/>
    <w:rsid w:val="00C96D14"/>
    <w:rsid w:val="00CA23DE"/>
    <w:rsid w:val="00CA380B"/>
    <w:rsid w:val="00CA7790"/>
    <w:rsid w:val="00CB714C"/>
    <w:rsid w:val="00CC18F5"/>
    <w:rsid w:val="00CC1F9C"/>
    <w:rsid w:val="00CC22AD"/>
    <w:rsid w:val="00CC29B7"/>
    <w:rsid w:val="00CC6D13"/>
    <w:rsid w:val="00CC6E2F"/>
    <w:rsid w:val="00CC73C4"/>
    <w:rsid w:val="00CC76DA"/>
    <w:rsid w:val="00CD2F70"/>
    <w:rsid w:val="00CD35E3"/>
    <w:rsid w:val="00CD63CE"/>
    <w:rsid w:val="00CD6F28"/>
    <w:rsid w:val="00CD737A"/>
    <w:rsid w:val="00CE0559"/>
    <w:rsid w:val="00CE0D9B"/>
    <w:rsid w:val="00CE17B7"/>
    <w:rsid w:val="00CE1AC7"/>
    <w:rsid w:val="00CE1E58"/>
    <w:rsid w:val="00CE271F"/>
    <w:rsid w:val="00CE2F9B"/>
    <w:rsid w:val="00CE3B0A"/>
    <w:rsid w:val="00CE765A"/>
    <w:rsid w:val="00CE7707"/>
    <w:rsid w:val="00CF1DE1"/>
    <w:rsid w:val="00CF1EE8"/>
    <w:rsid w:val="00CF278F"/>
    <w:rsid w:val="00CF3682"/>
    <w:rsid w:val="00CF37A3"/>
    <w:rsid w:val="00CF3C0C"/>
    <w:rsid w:val="00CF3F72"/>
    <w:rsid w:val="00CF4146"/>
    <w:rsid w:val="00CF4F3F"/>
    <w:rsid w:val="00CF64BE"/>
    <w:rsid w:val="00CF7E4B"/>
    <w:rsid w:val="00D00174"/>
    <w:rsid w:val="00D034E5"/>
    <w:rsid w:val="00D03E76"/>
    <w:rsid w:val="00D06FB0"/>
    <w:rsid w:val="00D12878"/>
    <w:rsid w:val="00D1466A"/>
    <w:rsid w:val="00D15796"/>
    <w:rsid w:val="00D15F89"/>
    <w:rsid w:val="00D17D1F"/>
    <w:rsid w:val="00D21AF6"/>
    <w:rsid w:val="00D23F6D"/>
    <w:rsid w:val="00D24477"/>
    <w:rsid w:val="00D27DE9"/>
    <w:rsid w:val="00D3171C"/>
    <w:rsid w:val="00D31D5F"/>
    <w:rsid w:val="00D3321F"/>
    <w:rsid w:val="00D369A0"/>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119D"/>
    <w:rsid w:val="00D97E48"/>
    <w:rsid w:val="00D97F66"/>
    <w:rsid w:val="00DA0155"/>
    <w:rsid w:val="00DA092B"/>
    <w:rsid w:val="00DA2A6C"/>
    <w:rsid w:val="00DA32AD"/>
    <w:rsid w:val="00DA62C1"/>
    <w:rsid w:val="00DA73C1"/>
    <w:rsid w:val="00DB25E9"/>
    <w:rsid w:val="00DB4A17"/>
    <w:rsid w:val="00DB52F7"/>
    <w:rsid w:val="00DB7C8A"/>
    <w:rsid w:val="00DC52B4"/>
    <w:rsid w:val="00DC6639"/>
    <w:rsid w:val="00DC70D0"/>
    <w:rsid w:val="00DD0180"/>
    <w:rsid w:val="00DD1CA5"/>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7334"/>
    <w:rsid w:val="00E07FC0"/>
    <w:rsid w:val="00E1165D"/>
    <w:rsid w:val="00E11852"/>
    <w:rsid w:val="00E16D27"/>
    <w:rsid w:val="00E20542"/>
    <w:rsid w:val="00E215BD"/>
    <w:rsid w:val="00E22309"/>
    <w:rsid w:val="00E22FDE"/>
    <w:rsid w:val="00E24C0D"/>
    <w:rsid w:val="00E2598F"/>
    <w:rsid w:val="00E30C87"/>
    <w:rsid w:val="00E320C4"/>
    <w:rsid w:val="00E33E40"/>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292D"/>
    <w:rsid w:val="00EA49FB"/>
    <w:rsid w:val="00EA74D2"/>
    <w:rsid w:val="00EB1DFA"/>
    <w:rsid w:val="00EB2085"/>
    <w:rsid w:val="00EB30EB"/>
    <w:rsid w:val="00EB3A76"/>
    <w:rsid w:val="00EB6B7F"/>
    <w:rsid w:val="00EC08B9"/>
    <w:rsid w:val="00EC15F3"/>
    <w:rsid w:val="00EC53AE"/>
    <w:rsid w:val="00EC5CB9"/>
    <w:rsid w:val="00EC7109"/>
    <w:rsid w:val="00ED39D7"/>
    <w:rsid w:val="00ED5B93"/>
    <w:rsid w:val="00ED6A13"/>
    <w:rsid w:val="00ED6E6A"/>
    <w:rsid w:val="00EE08E5"/>
    <w:rsid w:val="00EE11B0"/>
    <w:rsid w:val="00EE15E6"/>
    <w:rsid w:val="00EE1BB1"/>
    <w:rsid w:val="00EE1C32"/>
    <w:rsid w:val="00EE2A9D"/>
    <w:rsid w:val="00EE3ABB"/>
    <w:rsid w:val="00EE4C4D"/>
    <w:rsid w:val="00EE4CB6"/>
    <w:rsid w:val="00EE4FD6"/>
    <w:rsid w:val="00EE6095"/>
    <w:rsid w:val="00EE68FA"/>
    <w:rsid w:val="00EE69A5"/>
    <w:rsid w:val="00EE7299"/>
    <w:rsid w:val="00EF74BC"/>
    <w:rsid w:val="00F0177C"/>
    <w:rsid w:val="00F043E4"/>
    <w:rsid w:val="00F071A9"/>
    <w:rsid w:val="00F102B6"/>
    <w:rsid w:val="00F1084E"/>
    <w:rsid w:val="00F10B00"/>
    <w:rsid w:val="00F10B4D"/>
    <w:rsid w:val="00F10F95"/>
    <w:rsid w:val="00F11173"/>
    <w:rsid w:val="00F11638"/>
    <w:rsid w:val="00F156B5"/>
    <w:rsid w:val="00F16D49"/>
    <w:rsid w:val="00F21511"/>
    <w:rsid w:val="00F222D0"/>
    <w:rsid w:val="00F27741"/>
    <w:rsid w:val="00F279A5"/>
    <w:rsid w:val="00F32708"/>
    <w:rsid w:val="00F32FBB"/>
    <w:rsid w:val="00F35AE8"/>
    <w:rsid w:val="00F36667"/>
    <w:rsid w:val="00F37EE2"/>
    <w:rsid w:val="00F41BFA"/>
    <w:rsid w:val="00F425C0"/>
    <w:rsid w:val="00F4455B"/>
    <w:rsid w:val="00F44CA4"/>
    <w:rsid w:val="00F46457"/>
    <w:rsid w:val="00F5264F"/>
    <w:rsid w:val="00F53031"/>
    <w:rsid w:val="00F544F3"/>
    <w:rsid w:val="00F61312"/>
    <w:rsid w:val="00F62EF4"/>
    <w:rsid w:val="00F63A60"/>
    <w:rsid w:val="00F63C3A"/>
    <w:rsid w:val="00F70050"/>
    <w:rsid w:val="00F711BC"/>
    <w:rsid w:val="00F752A2"/>
    <w:rsid w:val="00F75812"/>
    <w:rsid w:val="00F76339"/>
    <w:rsid w:val="00F8249F"/>
    <w:rsid w:val="00F82ACE"/>
    <w:rsid w:val="00F82D76"/>
    <w:rsid w:val="00F832EF"/>
    <w:rsid w:val="00F83B6B"/>
    <w:rsid w:val="00F83C73"/>
    <w:rsid w:val="00F854E3"/>
    <w:rsid w:val="00F90BEF"/>
    <w:rsid w:val="00F9186E"/>
    <w:rsid w:val="00F93C9C"/>
    <w:rsid w:val="00F95C1F"/>
    <w:rsid w:val="00F977D4"/>
    <w:rsid w:val="00FA0D8E"/>
    <w:rsid w:val="00FA6CE0"/>
    <w:rsid w:val="00FA6EFD"/>
    <w:rsid w:val="00FA72F9"/>
    <w:rsid w:val="00FB0FE8"/>
    <w:rsid w:val="00FB49C7"/>
    <w:rsid w:val="00FB518B"/>
    <w:rsid w:val="00FB6A32"/>
    <w:rsid w:val="00FB73E9"/>
    <w:rsid w:val="00FB75B5"/>
    <w:rsid w:val="00FB7796"/>
    <w:rsid w:val="00FC178A"/>
    <w:rsid w:val="00FC1FE8"/>
    <w:rsid w:val="00FC3E12"/>
    <w:rsid w:val="00FC5B2B"/>
    <w:rsid w:val="00FC62F2"/>
    <w:rsid w:val="00FC64DF"/>
    <w:rsid w:val="00FC777F"/>
    <w:rsid w:val="00FD2190"/>
    <w:rsid w:val="00FD6356"/>
    <w:rsid w:val="00FE06B8"/>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5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qFormat="1"/>
    <w:lsdException w:name="Normal (Web)" w:uiPriority="34"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rsid w:val="00557039"/>
    <w:pPr>
      <w:ind w:left="-109" w:right="6398"/>
    </w:pPr>
  </w:style>
  <w:style w:type="paragraph" w:customStyle="1" w:styleId="ConsPlusNonformat">
    <w:name w:val="ConsPlusNonformat"/>
    <w:uiPriority w:val="99"/>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character" w:customStyle="1" w:styleId="31">
    <w:name w:val="Основной текст с отступом 3 Знак"/>
    <w:basedOn w:val="a1"/>
    <w:link w:val="30"/>
    <w:rsid w:val="00986A2F"/>
    <w:rPr>
      <w:sz w:val="16"/>
      <w:szCs w:val="16"/>
    </w:rPr>
  </w:style>
  <w:style w:type="paragraph" w:styleId="22">
    <w:name w:val="Body Text 2"/>
    <w:basedOn w:val="a"/>
    <w:link w:val="23"/>
    <w:rsid w:val="00E2598F"/>
    <w:pPr>
      <w:spacing w:after="120" w:line="480" w:lineRule="auto"/>
    </w:pPr>
  </w:style>
  <w:style w:type="character" w:customStyle="1" w:styleId="23">
    <w:name w:val="Основной текст 2 Знак"/>
    <w:basedOn w:val="a1"/>
    <w:link w:val="22"/>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character" w:customStyle="1" w:styleId="af0">
    <w:name w:val="Название Знак"/>
    <w:basedOn w:val="a1"/>
    <w:link w:val="af"/>
    <w:rsid w:val="00986A2F"/>
    <w:rPr>
      <w:sz w:val="28"/>
    </w:rPr>
  </w:style>
  <w:style w:type="paragraph" w:styleId="af1">
    <w:name w:val="Body Text Indent"/>
    <w:basedOn w:val="a"/>
    <w:link w:val="af2"/>
    <w:rsid w:val="004E4E76"/>
    <w:pPr>
      <w:spacing w:after="120"/>
      <w:ind w:left="283"/>
    </w:pPr>
  </w:style>
  <w:style w:type="character" w:customStyle="1" w:styleId="af2">
    <w:name w:val="Основной текст с отступом Знак"/>
    <w:basedOn w:val="a1"/>
    <w:link w:val="af1"/>
    <w:rsid w:val="00986A2F"/>
    <w:rPr>
      <w:sz w:val="28"/>
      <w:szCs w:val="28"/>
    </w:r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rsid w:val="00986A2F"/>
    <w:rPr>
      <w:rFonts w:ascii="Arial" w:hAnsi="Arial" w:cs="Arial"/>
      <w:spacing w:val="-5"/>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fffff8">
    <w:name w:val="Текст Знак"/>
    <w:basedOn w:val="a1"/>
    <w:link w:val="afffff7"/>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uiPriority w:val="99"/>
    <w:qFormat/>
    <w:rsid w:val="003E65FA"/>
    <w:pPr>
      <w:autoSpaceDE w:val="0"/>
      <w:autoSpaceDN w:val="0"/>
      <w:adjustRightInd w:val="0"/>
    </w:pPr>
    <w:rPr>
      <w:rFonts w:eastAsia="Calibri"/>
      <w:color w:val="000000"/>
      <w:sz w:val="24"/>
      <w:szCs w:val="24"/>
      <w:lang w:eastAsia="en-US"/>
    </w:rPr>
  </w:style>
  <w:style w:type="paragraph" w:customStyle="1" w:styleId="affffff3">
    <w:name w:val="Таблицы (моноширинный)"/>
    <w:basedOn w:val="a"/>
    <w:next w:val="a"/>
    <w:rsid w:val="000B1BC2"/>
    <w:pPr>
      <w:widowControl w:val="0"/>
      <w:autoSpaceDE w:val="0"/>
      <w:autoSpaceDN w:val="0"/>
      <w:adjustRightInd w:val="0"/>
      <w:jc w:val="both"/>
    </w:pPr>
    <w:rPr>
      <w:rFonts w:ascii="Courier New" w:eastAsia="Calibr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081098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0193581">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27020901">
      <w:bodyDiv w:val="1"/>
      <w:marLeft w:val="0"/>
      <w:marRight w:val="0"/>
      <w:marTop w:val="0"/>
      <w:marBottom w:val="0"/>
      <w:divBdr>
        <w:top w:val="none" w:sz="0" w:space="0" w:color="auto"/>
        <w:left w:val="none" w:sz="0" w:space="0" w:color="auto"/>
        <w:bottom w:val="none" w:sz="0" w:space="0" w:color="auto"/>
        <w:right w:val="none" w:sz="0" w:space="0" w:color="auto"/>
      </w:divBdr>
    </w:div>
    <w:div w:id="133062732">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3736040">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6488101">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2654405">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9656562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73263095">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17752141">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1336665">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692878899">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78022424">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1723893">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2836509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0125163">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4F23B-4127-4E1F-BC89-D2AF3ABB2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1136</Words>
  <Characters>6478</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HakimovaTV</cp:lastModifiedBy>
  <cp:revision>5</cp:revision>
  <cp:lastPrinted>2015-06-17T07:49:00Z</cp:lastPrinted>
  <dcterms:created xsi:type="dcterms:W3CDTF">2015-06-17T05:34:00Z</dcterms:created>
  <dcterms:modified xsi:type="dcterms:W3CDTF">2015-06-25T11:06:00Z</dcterms:modified>
</cp:coreProperties>
</file>